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5B19A4">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4FC80B63" w14:textId="562B011E" w:rsidR="005B19A4" w:rsidRPr="00131FB5" w:rsidRDefault="005B19A4" w:rsidP="007F73C2">
      <w:pPr>
        <w:pStyle w:val="1"/>
        <w:spacing w:before="0" w:beforeAutospacing="0" w:after="0" w:afterAutospacing="0" w:line="360" w:lineRule="auto"/>
      </w:pPr>
      <w:bookmarkStart w:id="3" w:name="_Toc175653669"/>
      <w:bookmarkStart w:id="4" w:name="_Toc201218566"/>
      <w:r w:rsidRPr="006E7FF4">
        <w:t>«</w:t>
      </w:r>
      <w:r w:rsidR="007D6573">
        <w:t>О</w:t>
      </w:r>
      <w:r w:rsidR="007F73C2" w:rsidRPr="007F73C2">
        <w:t xml:space="preserve"> </w:t>
      </w:r>
      <w:r w:rsidR="007F73C2">
        <w:t xml:space="preserve">ОП.03 </w:t>
      </w:r>
      <w:r w:rsidR="007F73C2" w:rsidRPr="00ED05D3">
        <w:t>ТЕОРИЯ ВЕРОЯТНОСТЕЙ И МАТЕМАТИЧЕСКАЯ СТАТИСТИКА</w:t>
      </w:r>
      <w:r w:rsidRPr="00131FB5">
        <w:t>»</w:t>
      </w:r>
      <w:bookmarkEnd w:id="3"/>
      <w:bookmarkEnd w:id="4"/>
    </w:p>
    <w:p w14:paraId="4869B9D1" w14:textId="77777777" w:rsidR="005B19A4" w:rsidRPr="00BD6A9B" w:rsidRDefault="005B19A4" w:rsidP="005B19A4">
      <w:pPr>
        <w:spacing w:line="360" w:lineRule="auto"/>
        <w:jc w:val="center"/>
        <w:rPr>
          <w:rFonts w:ascii="Times New Roman" w:hAnsi="Times New Roman"/>
          <w:b/>
          <w:bCs/>
          <w:sz w:val="24"/>
          <w:szCs w:val="24"/>
        </w:rPr>
      </w:pP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25D9842C"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58DC323D"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260DDEF8"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7D2F8DFB" w14:textId="77777777" w:rsidR="00682CBF" w:rsidRDefault="00682CBF" w:rsidP="00682CBF">
      <w:pPr>
        <w:spacing w:after="0"/>
        <w:jc w:val="both"/>
        <w:rPr>
          <w:rFonts w:ascii="Times New Roman" w:hAnsi="Times New Roman"/>
          <w:sz w:val="24"/>
          <w:szCs w:val="24"/>
        </w:rPr>
      </w:pPr>
    </w:p>
    <w:p w14:paraId="2466D7BD" w14:textId="77777777" w:rsidR="00682CBF" w:rsidRDefault="00682CBF" w:rsidP="00682CBF">
      <w:pPr>
        <w:pStyle w:val="1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СОДЕРЖАНИЕ</w:t>
      </w:r>
    </w:p>
    <w:p w14:paraId="45E90F9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25B3F3C6" w14:textId="3E4D54C4" w:rsidR="00321165" w:rsidRPr="00321165" w:rsidRDefault="00F02B70" w:rsidP="00321165">
      <w:pPr>
        <w:pStyle w:val="16"/>
        <w:numPr>
          <w:ilvl w:val="0"/>
          <w:numId w:val="28"/>
        </w:numPr>
        <w:spacing w:after="0"/>
        <w:ind w:left="0" w:firstLine="720"/>
        <w:jc w:val="both"/>
        <w:rPr>
          <w:color w:val="auto"/>
          <w:lang w:val="ru-RU"/>
        </w:rPr>
      </w:pPr>
      <w:bookmarkStart w:id="5" w:name="_Toc208060002"/>
      <w:bookmarkStart w:id="6" w:name="_Toc208060107"/>
      <w:bookmarkStart w:id="7" w:name="_Toc208060212"/>
      <w:bookmarkStart w:id="8" w:name="_Toc208060317"/>
      <w:bookmarkStart w:id="9" w:name="_Toc208060422"/>
      <w:bookmarkStart w:id="10" w:name="_Toc208060527"/>
      <w:bookmarkStart w:id="11" w:name="_Toc208060632"/>
      <w:bookmarkStart w:id="12" w:name="_Toc208060737"/>
      <w:bookmarkStart w:id="13" w:name="_Toc208060842"/>
      <w:r w:rsidRPr="00321165">
        <w:rPr>
          <w:color w:val="auto"/>
        </w:rPr>
        <w:lastRenderedPageBreak/>
        <w:t>Общая характеристика</w:t>
      </w:r>
      <w:r w:rsidRPr="00321165">
        <w:rPr>
          <w:rFonts w:asciiTheme="minorHAnsi" w:hAnsiTheme="minorHAnsi"/>
          <w:color w:val="auto"/>
          <w:lang w:val="ru-RU"/>
        </w:rPr>
        <w:t xml:space="preserve"> </w:t>
      </w:r>
      <w:r w:rsidRPr="00321165">
        <w:rPr>
          <w:color w:val="auto"/>
        </w:rPr>
        <w:t>ПРИМЕРНОЙ РАБОЧЕЙ ПРОГРАММЫ УЧЕБНОЙ ДИСЦИПЛИНЫ</w:t>
      </w:r>
      <w:bookmarkEnd w:id="5"/>
      <w:bookmarkEnd w:id="6"/>
      <w:bookmarkEnd w:id="7"/>
      <w:bookmarkEnd w:id="8"/>
      <w:bookmarkEnd w:id="9"/>
      <w:bookmarkEnd w:id="10"/>
      <w:bookmarkEnd w:id="11"/>
      <w:bookmarkEnd w:id="12"/>
      <w:bookmarkEnd w:id="13"/>
      <w:r w:rsidR="00321165" w:rsidRPr="00321165">
        <w:rPr>
          <w:rFonts w:asciiTheme="minorHAnsi" w:hAnsiTheme="minorHAnsi"/>
          <w:color w:val="auto"/>
          <w:lang w:val="ru-RU"/>
        </w:rPr>
        <w:t xml:space="preserve">  </w:t>
      </w:r>
      <w:r w:rsidR="00321165" w:rsidRPr="00321165">
        <w:rPr>
          <w:color w:val="auto"/>
          <w:lang w:val="ru-RU"/>
        </w:rPr>
        <w:t>«ОП.03 Теория вероятностей и математическая статистика»</w:t>
      </w:r>
    </w:p>
    <w:p w14:paraId="039BAFB3" w14:textId="77777777" w:rsidR="00321165" w:rsidRPr="00021F3A" w:rsidRDefault="00321165" w:rsidP="00321165">
      <w:pPr>
        <w:pStyle w:val="15"/>
        <w:ind w:firstLine="720"/>
        <w:rPr>
          <w:lang w:val="ru-RU"/>
        </w:rPr>
      </w:pPr>
    </w:p>
    <w:p w14:paraId="06B0256C" w14:textId="77777777" w:rsidR="00321165" w:rsidRPr="00321165" w:rsidRDefault="00321165" w:rsidP="00321165">
      <w:pPr>
        <w:pStyle w:val="110"/>
        <w:spacing w:after="0" w:line="240" w:lineRule="auto"/>
        <w:ind w:firstLine="720"/>
        <w:rPr>
          <w:rFonts w:ascii="Times New Roman" w:hAnsi="Times New Roman"/>
          <w:color w:val="auto"/>
        </w:rPr>
      </w:pPr>
      <w:bookmarkStart w:id="14" w:name="_Toc208060014"/>
      <w:bookmarkStart w:id="15" w:name="_Toc208060119"/>
      <w:bookmarkStart w:id="16" w:name="_Toc208060224"/>
      <w:bookmarkStart w:id="17" w:name="_Toc208060329"/>
      <w:bookmarkStart w:id="18" w:name="_Toc208060434"/>
      <w:bookmarkStart w:id="19" w:name="_Toc208060539"/>
      <w:bookmarkStart w:id="20" w:name="_Toc208060644"/>
      <w:bookmarkStart w:id="21" w:name="_Toc208060749"/>
      <w:bookmarkStart w:id="22" w:name="_Toc208060854"/>
      <w:r w:rsidRPr="00321165">
        <w:rPr>
          <w:rFonts w:ascii="Times New Roman" w:hAnsi="Times New Roman"/>
          <w:color w:val="auto"/>
        </w:rPr>
        <w:t>1.1. Цель и место дисциплины в структуре образовательной программы</w:t>
      </w:r>
      <w:bookmarkEnd w:id="14"/>
      <w:bookmarkEnd w:id="15"/>
      <w:bookmarkEnd w:id="16"/>
      <w:bookmarkEnd w:id="17"/>
      <w:bookmarkEnd w:id="18"/>
      <w:bookmarkEnd w:id="19"/>
      <w:bookmarkEnd w:id="20"/>
      <w:bookmarkEnd w:id="21"/>
      <w:bookmarkEnd w:id="22"/>
    </w:p>
    <w:p w14:paraId="2E9846F9" w14:textId="77777777" w:rsidR="00321165" w:rsidRPr="00321165" w:rsidRDefault="00321165" w:rsidP="00321165">
      <w:pPr>
        <w:pStyle w:val="a4"/>
        <w:suppressAutoHyphens/>
        <w:spacing w:after="0" w:line="240" w:lineRule="auto"/>
        <w:ind w:left="0" w:firstLine="720"/>
        <w:jc w:val="both"/>
        <w:rPr>
          <w:rFonts w:ascii="Times New Roman" w:eastAsia="Times New Roman" w:hAnsi="Times New Roman"/>
          <w:i/>
          <w:iCs/>
          <w:color w:val="FF0000"/>
          <w:sz w:val="24"/>
          <w:szCs w:val="24"/>
        </w:rPr>
      </w:pPr>
      <w:r w:rsidRPr="00321165">
        <w:rPr>
          <w:rFonts w:ascii="Times New Roman" w:eastAsia="Times New Roman" w:hAnsi="Times New Roman"/>
          <w:sz w:val="24"/>
          <w:szCs w:val="24"/>
        </w:rPr>
        <w:t xml:space="preserve">Цель дисциплины </w:t>
      </w:r>
      <w:r w:rsidRPr="00321165">
        <w:rPr>
          <w:rFonts w:ascii="Times New Roman" w:hAnsi="Times New Roman"/>
          <w:sz w:val="24"/>
          <w:szCs w:val="24"/>
        </w:rPr>
        <w:t>«Теория вероятностей и математическая статистика»</w:t>
      </w:r>
      <w:r w:rsidRPr="00321165">
        <w:rPr>
          <w:rFonts w:ascii="Times New Roman" w:eastAsia="Times New Roman" w:hAnsi="Times New Roman"/>
          <w:sz w:val="24"/>
          <w:szCs w:val="24"/>
        </w:rPr>
        <w:t>: формирование базовых представлений о вероятностных и статистических методах, развитие навыков их применения для анализа данных и моделирования случайных процессов, освоение принципов обработки статистической информации и построения прогнозов в профессиональной деятельности.</w:t>
      </w:r>
    </w:p>
    <w:p w14:paraId="22E794C7" w14:textId="77777777" w:rsidR="00321165" w:rsidRPr="00321165" w:rsidRDefault="00321165" w:rsidP="00321165">
      <w:pPr>
        <w:pStyle w:val="a4"/>
        <w:suppressAutoHyphens/>
        <w:spacing w:after="0" w:line="240" w:lineRule="auto"/>
        <w:ind w:left="0" w:firstLine="720"/>
        <w:jc w:val="both"/>
        <w:rPr>
          <w:rFonts w:ascii="Times New Roman" w:hAnsi="Times New Roman"/>
          <w:sz w:val="24"/>
          <w:szCs w:val="24"/>
        </w:rPr>
      </w:pPr>
      <w:r w:rsidRPr="00321165">
        <w:rPr>
          <w:rFonts w:ascii="Times New Roman" w:hAnsi="Times New Roman"/>
          <w:sz w:val="24"/>
          <w:szCs w:val="24"/>
        </w:rPr>
        <w:t xml:space="preserve">Дисциплина «Теория вероятностей и математическая статистика» включена в </w:t>
      </w:r>
      <w:r w:rsidRPr="00321165">
        <w:rPr>
          <w:rFonts w:ascii="Times New Roman" w:hAnsi="Times New Roman"/>
          <w:iCs/>
          <w:sz w:val="24"/>
          <w:szCs w:val="24"/>
        </w:rPr>
        <w:t>обязательную часть общепрофессионального цикла образовательной программы.</w:t>
      </w:r>
    </w:p>
    <w:p w14:paraId="2FE5DF73" w14:textId="77777777" w:rsidR="00F02B70" w:rsidRPr="00F02B70" w:rsidRDefault="00F02B70" w:rsidP="00321165">
      <w:pPr>
        <w:suppressAutoHyphens/>
        <w:spacing w:after="0" w:line="240" w:lineRule="auto"/>
        <w:ind w:firstLine="720"/>
        <w:jc w:val="both"/>
        <w:rPr>
          <w:rFonts w:ascii="Times New Roman" w:hAnsi="Times New Roman"/>
          <w:sz w:val="24"/>
          <w:szCs w:val="24"/>
        </w:rPr>
      </w:pPr>
    </w:p>
    <w:p w14:paraId="46B8949A" w14:textId="77777777" w:rsidR="00F02B70" w:rsidRPr="00F02B70" w:rsidRDefault="00F02B70" w:rsidP="00F02B70">
      <w:pPr>
        <w:pStyle w:val="110"/>
        <w:spacing w:after="0" w:line="240" w:lineRule="auto"/>
        <w:rPr>
          <w:rFonts w:ascii="Times New Roman" w:hAnsi="Times New Roman"/>
          <w:color w:val="auto"/>
        </w:rPr>
      </w:pPr>
      <w:bookmarkStart w:id="23" w:name="_Toc208060004"/>
      <w:bookmarkStart w:id="24" w:name="_Toc208060109"/>
      <w:bookmarkStart w:id="25" w:name="_Toc208060214"/>
      <w:bookmarkStart w:id="26" w:name="_Toc208060319"/>
      <w:bookmarkStart w:id="27" w:name="_Toc208060424"/>
      <w:bookmarkStart w:id="28" w:name="_Toc208060529"/>
      <w:bookmarkStart w:id="29" w:name="_Toc208060634"/>
      <w:bookmarkStart w:id="30" w:name="_Toc208060739"/>
      <w:bookmarkStart w:id="31" w:name="_Toc208060844"/>
      <w:r w:rsidRPr="00F02B70">
        <w:rPr>
          <w:rFonts w:ascii="Times New Roman" w:hAnsi="Times New Roman"/>
          <w:color w:val="auto"/>
        </w:rPr>
        <w:t>1.2. Планируемые результаты освоения дисциплины</w:t>
      </w:r>
      <w:bookmarkEnd w:id="23"/>
      <w:bookmarkEnd w:id="24"/>
      <w:bookmarkEnd w:id="25"/>
      <w:bookmarkEnd w:id="26"/>
      <w:bookmarkEnd w:id="27"/>
      <w:bookmarkEnd w:id="28"/>
      <w:bookmarkEnd w:id="29"/>
      <w:bookmarkEnd w:id="30"/>
      <w:bookmarkEnd w:id="31"/>
    </w:p>
    <w:p w14:paraId="3229AD5D" w14:textId="267241AD" w:rsidR="00F02B70" w:rsidRDefault="00F02B70" w:rsidP="00F02B70">
      <w:pPr>
        <w:spacing w:after="0" w:line="240" w:lineRule="auto"/>
        <w:ind w:firstLine="709"/>
        <w:jc w:val="both"/>
        <w:rPr>
          <w:rFonts w:ascii="Times New Roman" w:eastAsia="Times New Roman" w:hAnsi="Times New Roman"/>
          <w:sz w:val="24"/>
          <w:szCs w:val="24"/>
        </w:rPr>
      </w:pPr>
      <w:r w:rsidRPr="00F02B70">
        <w:rPr>
          <w:rFonts w:ascii="Times New Roman" w:eastAsia="Times New Roman" w:hAnsi="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w:t>
      </w:r>
    </w:p>
    <w:p w14:paraId="084E5DD9" w14:textId="361687B7" w:rsidR="00F02B70" w:rsidRDefault="00F02B70" w:rsidP="00F02B70">
      <w:pPr>
        <w:spacing w:after="0" w:line="240" w:lineRule="auto"/>
        <w:ind w:firstLine="709"/>
        <w:jc w:val="both"/>
        <w:rPr>
          <w:rFonts w:ascii="Times New Roman" w:eastAsia="Times New Roman" w:hAnsi="Times New Roman"/>
          <w:sz w:val="24"/>
          <w:szCs w:val="24"/>
        </w:rPr>
      </w:pPr>
      <w:r w:rsidRPr="00C7109D">
        <w:rPr>
          <w:rFonts w:ascii="Times New Roman" w:eastAsia="Times New Roman" w:hAnsi="Times New Roman"/>
          <w:noProof/>
          <w:sz w:val="24"/>
          <w:szCs w:val="24"/>
        </w:rPr>
        <w:drawing>
          <wp:inline distT="0" distB="0" distL="0" distR="0" wp14:anchorId="71D57E96" wp14:editId="26663E39">
            <wp:extent cx="5780314" cy="301481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382" t="18645" r="290" b="8602"/>
                    <a:stretch/>
                  </pic:blipFill>
                  <pic:spPr bwMode="auto">
                    <a:xfrm>
                      <a:off x="0" y="0"/>
                      <a:ext cx="5782265" cy="3015829"/>
                    </a:xfrm>
                    <a:prstGeom prst="rect">
                      <a:avLst/>
                    </a:prstGeom>
                    <a:ln>
                      <a:noFill/>
                    </a:ln>
                    <a:extLst>
                      <a:ext uri="{53640926-AAD7-44D8-BBD7-CCE9431645EC}">
                        <a14:shadowObscured xmlns:a14="http://schemas.microsoft.com/office/drawing/2010/main"/>
                      </a:ext>
                    </a:extLst>
                  </pic:spPr>
                </pic:pic>
              </a:graphicData>
            </a:graphic>
          </wp:inline>
        </w:drawing>
      </w:r>
    </w:p>
    <w:p w14:paraId="19614FC0" w14:textId="77777777" w:rsidR="009551CB" w:rsidRPr="00F02B70" w:rsidRDefault="009551CB" w:rsidP="00F02B70">
      <w:pPr>
        <w:spacing w:after="0" w:line="240" w:lineRule="auto"/>
        <w:ind w:firstLine="709"/>
        <w:jc w:val="both"/>
        <w:rPr>
          <w:rFonts w:ascii="Times New Roman" w:eastAsia="Times New Roman" w:hAnsi="Times New Roman"/>
          <w:sz w:val="24"/>
          <w:szCs w:val="24"/>
        </w:rPr>
      </w:pPr>
    </w:p>
    <w:p w14:paraId="03ECA553" w14:textId="20B9F960" w:rsidR="00F02B70" w:rsidRDefault="00F02B70" w:rsidP="00F02B70">
      <w:pPr>
        <w:spacing w:after="0" w:line="240" w:lineRule="auto"/>
        <w:ind w:firstLine="709"/>
        <w:rPr>
          <w:rFonts w:ascii="Times New Roman" w:hAnsi="Times New Roman"/>
          <w:bCs/>
          <w:sz w:val="24"/>
          <w:szCs w:val="24"/>
        </w:rPr>
      </w:pPr>
      <w:r w:rsidRPr="00F02B70">
        <w:rPr>
          <w:rFonts w:ascii="Times New Roman" w:hAnsi="Times New Roman"/>
          <w:bCs/>
          <w:sz w:val="24"/>
          <w:szCs w:val="24"/>
        </w:rPr>
        <w:t>В результате освоения дисциплины обучающийся должен:</w:t>
      </w:r>
    </w:p>
    <w:p w14:paraId="19A09881" w14:textId="77777777" w:rsidR="00F02B70" w:rsidRPr="00F02B70" w:rsidRDefault="00F02B70" w:rsidP="00F02B70">
      <w:pPr>
        <w:spacing w:after="0" w:line="240" w:lineRule="auto"/>
        <w:ind w:firstLine="709"/>
        <w:rPr>
          <w:rFonts w:ascii="Times New Roman" w:hAnsi="Times New Roman"/>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53"/>
        <w:gridCol w:w="4252"/>
      </w:tblGrid>
      <w:tr w:rsidR="00F02B70" w:rsidRPr="00243B11" w14:paraId="1DFD6BC4" w14:textId="77777777" w:rsidTr="00B8599B">
        <w:tc>
          <w:tcPr>
            <w:tcW w:w="1129" w:type="dxa"/>
            <w:tcBorders>
              <w:top w:val="single" w:sz="4" w:space="0" w:color="auto"/>
              <w:left w:val="single" w:sz="4" w:space="0" w:color="auto"/>
              <w:right w:val="single" w:sz="4" w:space="0" w:color="auto"/>
            </w:tcBorders>
          </w:tcPr>
          <w:p w14:paraId="288F2125" w14:textId="77777777" w:rsidR="00F02B70" w:rsidRPr="00FC2A4D" w:rsidRDefault="00F02B70" w:rsidP="00F02B70">
            <w:pPr>
              <w:spacing w:after="0" w:line="240" w:lineRule="auto"/>
              <w:rPr>
                <w:rStyle w:val="af1"/>
                <w:b/>
                <w:i w:val="0"/>
                <w:iCs/>
                <w:sz w:val="24"/>
                <w:szCs w:val="24"/>
              </w:rPr>
            </w:pPr>
            <w:r w:rsidRPr="00243B11">
              <w:rPr>
                <w:rStyle w:val="af1"/>
                <w:b/>
                <w:sz w:val="24"/>
                <w:szCs w:val="24"/>
              </w:rPr>
              <w:t xml:space="preserve">Код </w:t>
            </w:r>
            <w:r w:rsidRPr="00FC2A4D">
              <w:rPr>
                <w:rStyle w:val="af1"/>
                <w:b/>
                <w:iCs/>
                <w:sz w:val="24"/>
                <w:szCs w:val="24"/>
              </w:rPr>
              <w:t xml:space="preserve">ОК, </w:t>
            </w:r>
          </w:p>
          <w:p w14:paraId="15F74091" w14:textId="77777777" w:rsidR="00F02B70" w:rsidRPr="00243B11" w:rsidRDefault="00F02B70" w:rsidP="00F02B70">
            <w:pPr>
              <w:spacing w:after="0" w:line="240" w:lineRule="auto"/>
              <w:rPr>
                <w:rStyle w:val="af1"/>
                <w:b/>
                <w:i w:val="0"/>
                <w:sz w:val="24"/>
                <w:szCs w:val="24"/>
              </w:rPr>
            </w:pPr>
            <w:r w:rsidRPr="00FC2A4D">
              <w:rPr>
                <w:rStyle w:val="af1"/>
                <w:b/>
                <w:iCs/>
                <w:sz w:val="24"/>
                <w:szCs w:val="24"/>
              </w:rPr>
              <w:t>ПК</w:t>
            </w:r>
            <w:r w:rsidRPr="00243B11">
              <w:rPr>
                <w:rStyle w:val="af1"/>
                <w:b/>
                <w:sz w:val="24"/>
                <w:szCs w:val="24"/>
              </w:rPr>
              <w:t xml:space="preserve"> </w:t>
            </w:r>
          </w:p>
        </w:tc>
        <w:tc>
          <w:tcPr>
            <w:tcW w:w="4253" w:type="dxa"/>
            <w:tcBorders>
              <w:top w:val="single" w:sz="4" w:space="0" w:color="auto"/>
              <w:left w:val="single" w:sz="4" w:space="0" w:color="auto"/>
              <w:right w:val="single" w:sz="4" w:space="0" w:color="auto"/>
            </w:tcBorders>
          </w:tcPr>
          <w:p w14:paraId="4974B006" w14:textId="77777777" w:rsidR="00F02B70" w:rsidRPr="00243B11" w:rsidRDefault="00F02B70" w:rsidP="00F02B70">
            <w:pPr>
              <w:spacing w:after="0" w:line="240" w:lineRule="auto"/>
              <w:jc w:val="center"/>
              <w:rPr>
                <w:rFonts w:ascii="Times New Roman" w:hAnsi="Times New Roman"/>
                <w:b/>
                <w:sz w:val="24"/>
                <w:szCs w:val="24"/>
              </w:rPr>
            </w:pPr>
            <w:r w:rsidRPr="00243B11">
              <w:rPr>
                <w:rFonts w:ascii="Times New Roman" w:hAnsi="Times New Roman"/>
                <w:b/>
                <w:sz w:val="24"/>
                <w:szCs w:val="24"/>
              </w:rPr>
              <w:t>Уметь</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C91BC9C" w14:textId="77777777" w:rsidR="00F02B70" w:rsidRPr="00243B11" w:rsidRDefault="00F02B70" w:rsidP="00F02B70">
            <w:pPr>
              <w:spacing w:after="0" w:line="240" w:lineRule="auto"/>
              <w:jc w:val="center"/>
              <w:rPr>
                <w:rFonts w:ascii="Times New Roman" w:hAnsi="Times New Roman"/>
                <w:b/>
                <w:i/>
                <w:sz w:val="24"/>
                <w:szCs w:val="24"/>
              </w:rPr>
            </w:pPr>
            <w:r w:rsidRPr="00243B11">
              <w:rPr>
                <w:rFonts w:ascii="Times New Roman" w:hAnsi="Times New Roman"/>
                <w:b/>
                <w:sz w:val="24"/>
                <w:szCs w:val="24"/>
              </w:rPr>
              <w:t>Знать</w:t>
            </w:r>
          </w:p>
        </w:tc>
      </w:tr>
      <w:tr w:rsidR="00F02B70" w:rsidRPr="00243B11" w14:paraId="39017DEB" w14:textId="77777777" w:rsidTr="00B8599B">
        <w:tc>
          <w:tcPr>
            <w:tcW w:w="1129" w:type="dxa"/>
            <w:tcBorders>
              <w:top w:val="single" w:sz="4" w:space="0" w:color="auto"/>
              <w:left w:val="single" w:sz="4" w:space="0" w:color="auto"/>
              <w:right w:val="single" w:sz="4" w:space="0" w:color="auto"/>
            </w:tcBorders>
          </w:tcPr>
          <w:p w14:paraId="1E1BEF6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1</w:t>
            </w:r>
          </w:p>
        </w:tc>
        <w:tc>
          <w:tcPr>
            <w:tcW w:w="4253" w:type="dxa"/>
            <w:tcBorders>
              <w:top w:val="single" w:sz="4" w:space="0" w:color="auto"/>
              <w:left w:val="single" w:sz="4" w:space="0" w:color="auto"/>
              <w:right w:val="single" w:sz="4" w:space="0" w:color="auto"/>
            </w:tcBorders>
          </w:tcPr>
          <w:p w14:paraId="30BD35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5C45BC5"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Методы и подходы решения задач профессиональной деятельности</w:t>
            </w:r>
          </w:p>
        </w:tc>
      </w:tr>
      <w:tr w:rsidR="00F02B70" w:rsidRPr="00243B11" w14:paraId="5AF96EFC" w14:textId="77777777" w:rsidTr="00B8599B">
        <w:tc>
          <w:tcPr>
            <w:tcW w:w="1129" w:type="dxa"/>
            <w:tcBorders>
              <w:left w:val="single" w:sz="4" w:space="0" w:color="auto"/>
              <w:bottom w:val="single" w:sz="4" w:space="0" w:color="auto"/>
              <w:right w:val="single" w:sz="4" w:space="0" w:color="auto"/>
            </w:tcBorders>
          </w:tcPr>
          <w:p w14:paraId="094862B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2</w:t>
            </w:r>
          </w:p>
        </w:tc>
        <w:tc>
          <w:tcPr>
            <w:tcW w:w="4253" w:type="dxa"/>
            <w:tcBorders>
              <w:left w:val="single" w:sz="4" w:space="0" w:color="auto"/>
              <w:bottom w:val="single" w:sz="4" w:space="0" w:color="auto"/>
              <w:right w:val="single" w:sz="4" w:space="0" w:color="auto"/>
            </w:tcBorders>
          </w:tcPr>
          <w:p w14:paraId="38FEA3E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BE27D9B"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информационных технологий, методы анализа и интерпретации данных</w:t>
            </w:r>
          </w:p>
        </w:tc>
      </w:tr>
      <w:tr w:rsidR="00F02B70" w:rsidRPr="00243B11" w14:paraId="2A5EC3FC" w14:textId="77777777" w:rsidTr="00B8599B">
        <w:tc>
          <w:tcPr>
            <w:tcW w:w="1129" w:type="dxa"/>
            <w:tcBorders>
              <w:top w:val="single" w:sz="4" w:space="0" w:color="auto"/>
              <w:left w:val="single" w:sz="4" w:space="0" w:color="auto"/>
              <w:right w:val="single" w:sz="4" w:space="0" w:color="auto"/>
            </w:tcBorders>
          </w:tcPr>
          <w:p w14:paraId="2E23A4EC"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3</w:t>
            </w:r>
          </w:p>
        </w:tc>
        <w:tc>
          <w:tcPr>
            <w:tcW w:w="4253" w:type="dxa"/>
            <w:tcBorders>
              <w:top w:val="single" w:sz="4" w:space="0" w:color="auto"/>
              <w:left w:val="single" w:sz="4" w:space="0" w:color="auto"/>
              <w:right w:val="single" w:sz="4" w:space="0" w:color="auto"/>
            </w:tcBorders>
          </w:tcPr>
          <w:p w14:paraId="287AB06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Планировать и реализовывать профессиональное и личностное развитие, использовать знания правовой и финансовой грамотности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5CD270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предпринимательства, правовой и финансовой грамотности, подходы к личностному развитию</w:t>
            </w:r>
          </w:p>
        </w:tc>
      </w:tr>
      <w:tr w:rsidR="00F02B70" w:rsidRPr="00243B11" w14:paraId="462AE188" w14:textId="77777777" w:rsidTr="00B8599B">
        <w:tc>
          <w:tcPr>
            <w:tcW w:w="1129" w:type="dxa"/>
            <w:tcBorders>
              <w:top w:val="single" w:sz="4" w:space="0" w:color="auto"/>
              <w:left w:val="single" w:sz="4" w:space="0" w:color="auto"/>
              <w:right w:val="single" w:sz="4" w:space="0" w:color="auto"/>
            </w:tcBorders>
          </w:tcPr>
          <w:p w14:paraId="109153D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4</w:t>
            </w:r>
          </w:p>
        </w:tc>
        <w:tc>
          <w:tcPr>
            <w:tcW w:w="4253" w:type="dxa"/>
            <w:tcBorders>
              <w:top w:val="single" w:sz="4" w:space="0" w:color="auto"/>
              <w:left w:val="single" w:sz="4" w:space="0" w:color="auto"/>
              <w:right w:val="single" w:sz="4" w:space="0" w:color="auto"/>
            </w:tcBorders>
          </w:tcPr>
          <w:p w14:paraId="324B43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Эффективно взаимодействовать и работать в коллективе и команде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C73810F"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командной работы, принципы эффективного взаимодействия</w:t>
            </w:r>
          </w:p>
        </w:tc>
      </w:tr>
      <w:tr w:rsidR="00F02B70" w:rsidRPr="00243B11" w14:paraId="64B61DE6" w14:textId="77777777" w:rsidTr="00B8599B">
        <w:tc>
          <w:tcPr>
            <w:tcW w:w="1129" w:type="dxa"/>
            <w:tcBorders>
              <w:top w:val="single" w:sz="4" w:space="0" w:color="auto"/>
              <w:left w:val="single" w:sz="4" w:space="0" w:color="auto"/>
              <w:right w:val="single" w:sz="4" w:space="0" w:color="auto"/>
            </w:tcBorders>
          </w:tcPr>
          <w:p w14:paraId="761B0A6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lastRenderedPageBreak/>
              <w:t>ОК.0</w:t>
            </w:r>
            <w:r>
              <w:rPr>
                <w:rFonts w:ascii="Times New Roman" w:hAnsi="Times New Roman"/>
                <w:bCs/>
                <w:sz w:val="24"/>
                <w:szCs w:val="24"/>
              </w:rPr>
              <w:t>5</w:t>
            </w:r>
          </w:p>
        </w:tc>
        <w:tc>
          <w:tcPr>
            <w:tcW w:w="4253" w:type="dxa"/>
            <w:tcBorders>
              <w:top w:val="single" w:sz="4" w:space="0" w:color="auto"/>
              <w:left w:val="single" w:sz="4" w:space="0" w:color="auto"/>
              <w:right w:val="single" w:sz="4" w:space="0" w:color="auto"/>
            </w:tcBorders>
          </w:tcPr>
          <w:p w14:paraId="0669FB4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Осуществлять устную и письменную коммуникацию на государственном языке Российской Федерации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AD912E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Особенности государственного языка Российской Федерации, правила деловой коммуникации</w:t>
            </w:r>
          </w:p>
        </w:tc>
      </w:tr>
      <w:tr w:rsidR="00F02B70" w:rsidRPr="00243B11" w14:paraId="081372F8" w14:textId="77777777" w:rsidTr="00B8599B">
        <w:tc>
          <w:tcPr>
            <w:tcW w:w="1129" w:type="dxa"/>
            <w:tcBorders>
              <w:top w:val="single" w:sz="4" w:space="0" w:color="auto"/>
              <w:left w:val="single" w:sz="4" w:space="0" w:color="auto"/>
              <w:right w:val="single" w:sz="4" w:space="0" w:color="auto"/>
            </w:tcBorders>
          </w:tcPr>
          <w:p w14:paraId="39A5EA6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6</w:t>
            </w:r>
          </w:p>
        </w:tc>
        <w:tc>
          <w:tcPr>
            <w:tcW w:w="4253" w:type="dxa"/>
            <w:tcBorders>
              <w:top w:val="single" w:sz="4" w:space="0" w:color="auto"/>
              <w:left w:val="single" w:sz="4" w:space="0" w:color="auto"/>
              <w:right w:val="single" w:sz="4" w:space="0" w:color="auto"/>
            </w:tcBorders>
          </w:tcPr>
          <w:p w14:paraId="2D1F4AB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Проявлять гражданско-патриотическую позицию, демонстрировать осознанное поведение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4811BC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духовно-нравственных ценностей, принципы антикоррупционного поведения</w:t>
            </w:r>
          </w:p>
        </w:tc>
      </w:tr>
      <w:tr w:rsidR="00F02B70" w:rsidRPr="00243B11" w14:paraId="618AD03C" w14:textId="77777777" w:rsidTr="00B8599B">
        <w:tc>
          <w:tcPr>
            <w:tcW w:w="1129" w:type="dxa"/>
            <w:tcBorders>
              <w:top w:val="single" w:sz="4" w:space="0" w:color="auto"/>
              <w:left w:val="single" w:sz="4" w:space="0" w:color="auto"/>
              <w:right w:val="single" w:sz="4" w:space="0" w:color="auto"/>
            </w:tcBorders>
          </w:tcPr>
          <w:p w14:paraId="6D2E471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7</w:t>
            </w:r>
          </w:p>
        </w:tc>
        <w:tc>
          <w:tcPr>
            <w:tcW w:w="4253" w:type="dxa"/>
            <w:tcBorders>
              <w:top w:val="single" w:sz="4" w:space="0" w:color="auto"/>
              <w:left w:val="single" w:sz="4" w:space="0" w:color="auto"/>
              <w:right w:val="single" w:sz="4" w:space="0" w:color="auto"/>
            </w:tcBorders>
          </w:tcPr>
          <w:p w14:paraId="236B3E7D"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Содействовать сохранению окружающей среды, эффективно действовать в чрезвычайных ситуациях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4490D29"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экологии, принципы бережливого производства, методы действий в ЧС</w:t>
            </w:r>
          </w:p>
        </w:tc>
      </w:tr>
      <w:tr w:rsidR="00F02B70" w:rsidRPr="00243B11" w14:paraId="7F740CEA" w14:textId="77777777" w:rsidTr="00B8599B">
        <w:tc>
          <w:tcPr>
            <w:tcW w:w="1129" w:type="dxa"/>
            <w:tcBorders>
              <w:top w:val="single" w:sz="4" w:space="0" w:color="auto"/>
              <w:left w:val="single" w:sz="4" w:space="0" w:color="auto"/>
              <w:right w:val="single" w:sz="4" w:space="0" w:color="auto"/>
            </w:tcBorders>
          </w:tcPr>
          <w:p w14:paraId="25636EA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8</w:t>
            </w:r>
          </w:p>
        </w:tc>
        <w:tc>
          <w:tcPr>
            <w:tcW w:w="4253" w:type="dxa"/>
            <w:tcBorders>
              <w:top w:val="single" w:sz="4" w:space="0" w:color="auto"/>
              <w:left w:val="single" w:sz="4" w:space="0" w:color="auto"/>
              <w:right w:val="single" w:sz="4" w:space="0" w:color="auto"/>
            </w:tcBorders>
          </w:tcPr>
          <w:p w14:paraId="7299DDBA"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средства физической культуры для поддержания здоровья</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3DC249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физической культуры и здоровья, методы поддержания физической формы</w:t>
            </w:r>
          </w:p>
        </w:tc>
      </w:tr>
      <w:tr w:rsidR="00F02B70" w14:paraId="778224B2" w14:textId="77777777" w:rsidTr="00B8599B">
        <w:trPr>
          <w:trHeight w:val="327"/>
        </w:trPr>
        <w:tc>
          <w:tcPr>
            <w:tcW w:w="1129" w:type="dxa"/>
            <w:tcBorders>
              <w:left w:val="single" w:sz="4" w:space="0" w:color="auto"/>
              <w:bottom w:val="single" w:sz="4" w:space="0" w:color="auto"/>
              <w:right w:val="single" w:sz="4" w:space="0" w:color="auto"/>
            </w:tcBorders>
          </w:tcPr>
          <w:p w14:paraId="22207455"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9</w:t>
            </w:r>
          </w:p>
        </w:tc>
        <w:tc>
          <w:tcPr>
            <w:tcW w:w="4253" w:type="dxa"/>
            <w:tcBorders>
              <w:left w:val="single" w:sz="4" w:space="0" w:color="auto"/>
              <w:bottom w:val="single" w:sz="4" w:space="0" w:color="auto"/>
              <w:right w:val="single" w:sz="4" w:space="0" w:color="auto"/>
            </w:tcBorders>
          </w:tcPr>
          <w:p w14:paraId="521B962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Пользоваться профессиональной документацией на государственном и иностранном языках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75C35A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ведения профессиональной документации на разных языках</w:t>
            </w:r>
          </w:p>
        </w:tc>
      </w:tr>
    </w:tbl>
    <w:p w14:paraId="78C08EDA" w14:textId="77777777" w:rsidR="00393895" w:rsidRPr="00393895" w:rsidRDefault="00393895" w:rsidP="00393895">
      <w:pPr>
        <w:pStyle w:val="20"/>
        <w:keepNext/>
        <w:keepLines/>
        <w:shd w:val="clear" w:color="auto" w:fill="auto"/>
        <w:tabs>
          <w:tab w:val="left" w:pos="382"/>
          <w:tab w:val="left" w:pos="560"/>
        </w:tabs>
        <w:spacing w:after="0" w:line="240" w:lineRule="auto"/>
        <w:ind w:left="720"/>
        <w:rPr>
          <w:sz w:val="24"/>
          <w:szCs w:val="24"/>
        </w:rPr>
      </w:pPr>
    </w:p>
    <w:p w14:paraId="3B41EC0D" w14:textId="4890DECF" w:rsidR="00445ED3" w:rsidRPr="00794FD2" w:rsidRDefault="00445ED3" w:rsidP="00445ED3">
      <w:pPr>
        <w:pStyle w:val="20"/>
        <w:keepNext/>
        <w:keepLines/>
        <w:numPr>
          <w:ilvl w:val="0"/>
          <w:numId w:val="20"/>
        </w:numPr>
        <w:shd w:val="clear" w:color="auto" w:fill="auto"/>
        <w:tabs>
          <w:tab w:val="left" w:pos="382"/>
          <w:tab w:val="left" w:pos="560"/>
        </w:tabs>
        <w:spacing w:after="0" w:line="240" w:lineRule="auto"/>
        <w:ind w:hanging="720"/>
        <w:rPr>
          <w:sz w:val="24"/>
          <w:szCs w:val="24"/>
        </w:rPr>
      </w:pPr>
      <w:r>
        <w:rPr>
          <w:color w:val="000000"/>
          <w:sz w:val="24"/>
          <w:szCs w:val="24"/>
          <w:lang w:eastAsia="ru-RU" w:bidi="ru-RU"/>
        </w:rPr>
        <w:t>СТРУКТУРА И СОДЕРЖАНИЕ УЧЕБ</w:t>
      </w:r>
      <w:r w:rsidRPr="00794FD2">
        <w:rPr>
          <w:color w:val="000000"/>
          <w:sz w:val="24"/>
          <w:szCs w:val="24"/>
          <w:lang w:eastAsia="ru-RU" w:bidi="ru-RU"/>
        </w:rPr>
        <w:t xml:space="preserve">НОЙ ДИСЦИПЛИНЫ </w:t>
      </w:r>
    </w:p>
    <w:p w14:paraId="6B098975" w14:textId="73D243F3" w:rsidR="00445ED3" w:rsidRPr="005E6240" w:rsidRDefault="00445ED3" w:rsidP="00445ED3">
      <w:pPr>
        <w:pStyle w:val="20"/>
        <w:keepNext/>
        <w:keepLines/>
        <w:numPr>
          <w:ilvl w:val="1"/>
          <w:numId w:val="22"/>
        </w:numPr>
        <w:shd w:val="clear" w:color="auto" w:fill="auto"/>
        <w:tabs>
          <w:tab w:val="left" w:pos="560"/>
        </w:tabs>
        <w:spacing w:after="0" w:line="240" w:lineRule="auto"/>
        <w:rPr>
          <w:sz w:val="24"/>
          <w:szCs w:val="24"/>
        </w:rPr>
      </w:pPr>
      <w:bookmarkStart w:id="32" w:name="bookmark128"/>
      <w:bookmarkStart w:id="33" w:name="bookmark129"/>
      <w:r w:rsidRPr="00BD5668">
        <w:rPr>
          <w:color w:val="000000"/>
          <w:sz w:val="24"/>
          <w:szCs w:val="24"/>
          <w:lang w:eastAsia="ru-RU" w:bidi="ru-RU"/>
        </w:rPr>
        <w:t>Объем учебной дисциплины и виды учебной работы</w:t>
      </w:r>
      <w:bookmarkEnd w:id="32"/>
      <w:bookmarkEnd w:id="33"/>
    </w:p>
    <w:p w14:paraId="67EB4C6E" w14:textId="77777777" w:rsidR="00445ED3" w:rsidRPr="00BD5668" w:rsidRDefault="00445ED3" w:rsidP="00445ED3">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445ED3" w:rsidRPr="00BD5668" w14:paraId="5F25A878" w14:textId="77777777" w:rsidTr="00B8599B">
        <w:trPr>
          <w:trHeight w:hRule="exact" w:val="318"/>
          <w:jc w:val="center"/>
        </w:trPr>
        <w:tc>
          <w:tcPr>
            <w:tcW w:w="8266" w:type="dxa"/>
            <w:tcBorders>
              <w:top w:val="single" w:sz="4" w:space="0" w:color="auto"/>
              <w:left w:val="single" w:sz="4" w:space="0" w:color="auto"/>
            </w:tcBorders>
            <w:shd w:val="clear" w:color="auto" w:fill="FFFFFF"/>
            <w:vAlign w:val="center"/>
          </w:tcPr>
          <w:p w14:paraId="48E00CC6" w14:textId="77777777" w:rsidR="00445ED3" w:rsidRPr="00BD5668" w:rsidRDefault="00445ED3" w:rsidP="00B8599B">
            <w:pPr>
              <w:pStyle w:val="a8"/>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5656E896" w14:textId="77777777" w:rsidR="00445ED3" w:rsidRPr="00BD5668" w:rsidRDefault="00445ED3" w:rsidP="00B8599B">
            <w:pPr>
              <w:pStyle w:val="a8"/>
              <w:shd w:val="clear" w:color="auto" w:fill="auto"/>
              <w:ind w:left="100"/>
              <w:jc w:val="center"/>
              <w:rPr>
                <w:sz w:val="24"/>
                <w:szCs w:val="24"/>
              </w:rPr>
            </w:pPr>
            <w:r w:rsidRPr="00BD5668">
              <w:rPr>
                <w:b/>
                <w:bCs/>
                <w:color w:val="000000"/>
                <w:sz w:val="24"/>
                <w:szCs w:val="24"/>
                <w:lang w:eastAsia="ru-RU" w:bidi="ru-RU"/>
              </w:rPr>
              <w:t>Объем в часах</w:t>
            </w:r>
          </w:p>
        </w:tc>
      </w:tr>
      <w:tr w:rsidR="00445ED3" w:rsidRPr="00BD5668" w14:paraId="0065721D" w14:textId="77777777" w:rsidTr="00B8599B">
        <w:trPr>
          <w:trHeight w:hRule="exact" w:val="294"/>
          <w:jc w:val="center"/>
        </w:trPr>
        <w:tc>
          <w:tcPr>
            <w:tcW w:w="8266" w:type="dxa"/>
            <w:tcBorders>
              <w:top w:val="single" w:sz="4" w:space="0" w:color="auto"/>
              <w:left w:val="single" w:sz="4" w:space="0" w:color="auto"/>
            </w:tcBorders>
            <w:shd w:val="clear" w:color="auto" w:fill="FFFFFF"/>
            <w:vAlign w:val="center"/>
          </w:tcPr>
          <w:p w14:paraId="42BCE59A" w14:textId="77777777" w:rsidR="00445ED3" w:rsidRPr="00BD5668" w:rsidRDefault="00445ED3" w:rsidP="00B8599B">
            <w:pPr>
              <w:pStyle w:val="a8"/>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3C10EE6" w14:textId="13240C2B" w:rsidR="00445ED3" w:rsidRPr="00BD5668" w:rsidRDefault="00F02B70" w:rsidP="00B8599B">
            <w:pPr>
              <w:pStyle w:val="a8"/>
              <w:shd w:val="clear" w:color="auto" w:fill="auto"/>
              <w:jc w:val="center"/>
              <w:rPr>
                <w:sz w:val="24"/>
                <w:szCs w:val="24"/>
              </w:rPr>
            </w:pPr>
            <w:r>
              <w:rPr>
                <w:sz w:val="24"/>
                <w:szCs w:val="24"/>
              </w:rPr>
              <w:t>66</w:t>
            </w:r>
          </w:p>
        </w:tc>
      </w:tr>
      <w:tr w:rsidR="00445ED3" w:rsidRPr="00BD5668" w14:paraId="3978728B" w14:textId="77777777" w:rsidTr="00B8599B">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4ED76CDE"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в том числе:</w:t>
            </w:r>
          </w:p>
        </w:tc>
      </w:tr>
      <w:tr w:rsidR="00445ED3" w:rsidRPr="00BD5668" w14:paraId="44BFA423" w14:textId="77777777" w:rsidTr="00B8599B">
        <w:trPr>
          <w:trHeight w:hRule="exact" w:val="274"/>
          <w:jc w:val="center"/>
        </w:trPr>
        <w:tc>
          <w:tcPr>
            <w:tcW w:w="8266" w:type="dxa"/>
            <w:tcBorders>
              <w:top w:val="single" w:sz="4" w:space="0" w:color="auto"/>
              <w:left w:val="single" w:sz="4" w:space="0" w:color="auto"/>
            </w:tcBorders>
            <w:shd w:val="clear" w:color="auto" w:fill="FFFFFF"/>
            <w:vAlign w:val="center"/>
          </w:tcPr>
          <w:p w14:paraId="5CCF03F4"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0CD79018" w14:textId="29B2F688" w:rsidR="00445ED3" w:rsidRPr="00BD5668" w:rsidRDefault="00F02B70" w:rsidP="00B8599B">
            <w:pPr>
              <w:pStyle w:val="a8"/>
              <w:shd w:val="clear" w:color="auto" w:fill="auto"/>
              <w:jc w:val="center"/>
              <w:rPr>
                <w:sz w:val="24"/>
                <w:szCs w:val="24"/>
              </w:rPr>
            </w:pPr>
            <w:r>
              <w:rPr>
                <w:sz w:val="24"/>
                <w:szCs w:val="24"/>
              </w:rPr>
              <w:t>45</w:t>
            </w:r>
          </w:p>
        </w:tc>
      </w:tr>
      <w:tr w:rsidR="00445ED3" w:rsidRPr="00BD5668" w14:paraId="52C18E12" w14:textId="77777777" w:rsidTr="00B8599B">
        <w:trPr>
          <w:trHeight w:hRule="exact" w:val="291"/>
          <w:jc w:val="center"/>
        </w:trPr>
        <w:tc>
          <w:tcPr>
            <w:tcW w:w="8266" w:type="dxa"/>
            <w:tcBorders>
              <w:top w:val="single" w:sz="4" w:space="0" w:color="auto"/>
              <w:left w:val="single" w:sz="4" w:space="0" w:color="auto"/>
            </w:tcBorders>
            <w:shd w:val="clear" w:color="auto" w:fill="FFFFFF"/>
            <w:vAlign w:val="center"/>
          </w:tcPr>
          <w:p w14:paraId="0708AE22"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730CF28A" w14:textId="601756BD" w:rsidR="00445ED3" w:rsidRPr="00BD5668" w:rsidRDefault="00F02B70" w:rsidP="00B8599B">
            <w:pPr>
              <w:pStyle w:val="a8"/>
              <w:shd w:val="clear" w:color="auto" w:fill="auto"/>
              <w:jc w:val="center"/>
              <w:rPr>
                <w:sz w:val="24"/>
                <w:szCs w:val="24"/>
              </w:rPr>
            </w:pPr>
            <w:r>
              <w:rPr>
                <w:sz w:val="24"/>
                <w:szCs w:val="24"/>
              </w:rPr>
              <w:t>15</w:t>
            </w:r>
          </w:p>
        </w:tc>
      </w:tr>
      <w:tr w:rsidR="00445ED3" w:rsidRPr="00BD5668" w14:paraId="62904D48" w14:textId="77777777" w:rsidTr="00B8599B">
        <w:trPr>
          <w:trHeight w:hRule="exact" w:val="282"/>
          <w:jc w:val="center"/>
        </w:trPr>
        <w:tc>
          <w:tcPr>
            <w:tcW w:w="8266" w:type="dxa"/>
            <w:tcBorders>
              <w:top w:val="single" w:sz="4" w:space="0" w:color="auto"/>
              <w:left w:val="single" w:sz="4" w:space="0" w:color="auto"/>
            </w:tcBorders>
            <w:shd w:val="clear" w:color="auto" w:fill="FFFFFF"/>
            <w:vAlign w:val="center"/>
          </w:tcPr>
          <w:p w14:paraId="66741EC8"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0FCDBB1F" w14:textId="6DC392C8" w:rsidR="00445ED3" w:rsidRPr="00BD5668" w:rsidRDefault="00F02B70" w:rsidP="00B8599B">
            <w:pPr>
              <w:pStyle w:val="a8"/>
              <w:shd w:val="clear" w:color="auto" w:fill="auto"/>
              <w:jc w:val="center"/>
              <w:rPr>
                <w:sz w:val="24"/>
                <w:szCs w:val="24"/>
              </w:rPr>
            </w:pPr>
            <w:r>
              <w:rPr>
                <w:sz w:val="24"/>
                <w:szCs w:val="24"/>
              </w:rPr>
              <w:t>4</w:t>
            </w:r>
          </w:p>
        </w:tc>
      </w:tr>
      <w:tr w:rsidR="00445ED3" w:rsidRPr="00BD5668" w14:paraId="6BE0794B" w14:textId="77777777" w:rsidTr="00B8599B">
        <w:trPr>
          <w:trHeight w:hRule="exact" w:val="286"/>
          <w:jc w:val="center"/>
        </w:trPr>
        <w:tc>
          <w:tcPr>
            <w:tcW w:w="8266" w:type="dxa"/>
            <w:tcBorders>
              <w:top w:val="single" w:sz="4" w:space="0" w:color="auto"/>
              <w:left w:val="single" w:sz="4" w:space="0" w:color="auto"/>
            </w:tcBorders>
            <w:shd w:val="clear" w:color="auto" w:fill="FFFFFF"/>
            <w:vAlign w:val="center"/>
          </w:tcPr>
          <w:p w14:paraId="54F1A5C3" w14:textId="77777777" w:rsidR="00445ED3" w:rsidRPr="00BD5668" w:rsidRDefault="00445ED3" w:rsidP="00B8599B">
            <w:pPr>
              <w:pStyle w:val="a8"/>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5571052D" w14:textId="5562782D" w:rsidR="00445ED3" w:rsidRPr="00BD5668" w:rsidRDefault="00F02B70" w:rsidP="00B8599B">
            <w:pPr>
              <w:pStyle w:val="a8"/>
              <w:shd w:val="clear" w:color="auto" w:fill="auto"/>
              <w:jc w:val="center"/>
              <w:rPr>
                <w:b/>
                <w:color w:val="000000"/>
                <w:sz w:val="24"/>
                <w:szCs w:val="24"/>
                <w:lang w:eastAsia="ru-RU" w:bidi="ru-RU"/>
              </w:rPr>
            </w:pPr>
            <w:r>
              <w:rPr>
                <w:b/>
                <w:color w:val="000000"/>
                <w:sz w:val="24"/>
                <w:szCs w:val="24"/>
                <w:lang w:eastAsia="ru-RU" w:bidi="ru-RU"/>
              </w:rPr>
              <w:t>2</w:t>
            </w:r>
          </w:p>
        </w:tc>
      </w:tr>
      <w:tr w:rsidR="00277ED8" w:rsidRPr="00BD5668" w14:paraId="7B670500" w14:textId="77777777" w:rsidTr="00B8599B">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1D9A2C4F" w14:textId="1ECC5274" w:rsidR="00277ED8" w:rsidRDefault="00277ED8" w:rsidP="00277ED8">
            <w:pPr>
              <w:pStyle w:val="a8"/>
              <w:shd w:val="clear" w:color="auto" w:fill="auto"/>
              <w:rPr>
                <w:b/>
                <w:bCs/>
                <w:color w:val="000000"/>
                <w:sz w:val="24"/>
                <w:szCs w:val="24"/>
                <w:lang w:eastAsia="ru-RU" w:bidi="ru-RU"/>
              </w:rPr>
            </w:pPr>
            <w:bookmarkStart w:id="34" w:name="_GoBack" w:colFirst="0" w:colLast="0"/>
            <w:r>
              <w:rPr>
                <w:b/>
                <w:bCs/>
                <w:color w:val="000000"/>
                <w:sz w:val="24"/>
                <w:szCs w:val="24"/>
                <w:lang w:eastAsia="ru-RU" w:bidi="ru-RU"/>
              </w:rPr>
              <w:t>Дифференцированный зачет</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3EA28221" w14:textId="77777777" w:rsidR="00277ED8" w:rsidRDefault="00277ED8" w:rsidP="00277ED8">
            <w:pPr>
              <w:pStyle w:val="a8"/>
              <w:shd w:val="clear" w:color="auto" w:fill="auto"/>
              <w:jc w:val="center"/>
              <w:rPr>
                <w:b/>
                <w:bCs/>
                <w:color w:val="000000"/>
                <w:sz w:val="24"/>
                <w:szCs w:val="24"/>
                <w:lang w:eastAsia="ru-RU" w:bidi="ru-RU"/>
              </w:rPr>
            </w:pPr>
          </w:p>
        </w:tc>
      </w:tr>
      <w:bookmarkEnd w:id="34"/>
    </w:tbl>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rsidSect="00321165">
          <w:pgSz w:w="11906" w:h="16838"/>
          <w:pgMar w:top="1134" w:right="566" w:bottom="1134" w:left="1560" w:header="708" w:footer="708" w:gutter="0"/>
          <w:cols w:space="708"/>
          <w:docGrid w:linePitch="360"/>
        </w:sectPr>
      </w:pPr>
    </w:p>
    <w:p w14:paraId="4DF1F9D8" w14:textId="0E92124E" w:rsidR="000A75EA" w:rsidRDefault="000A75EA" w:rsidP="00445ED3">
      <w:pPr>
        <w:pStyle w:val="20"/>
        <w:keepNext/>
        <w:keepLines/>
        <w:numPr>
          <w:ilvl w:val="1"/>
          <w:numId w:val="22"/>
        </w:numPr>
        <w:shd w:val="clear" w:color="auto" w:fill="auto"/>
        <w:tabs>
          <w:tab w:val="left" w:pos="851"/>
        </w:tabs>
        <w:spacing w:after="0" w:line="240" w:lineRule="auto"/>
        <w:ind w:hanging="76"/>
        <w:rPr>
          <w:sz w:val="24"/>
          <w:szCs w:val="24"/>
        </w:rPr>
      </w:pPr>
      <w:r>
        <w:rPr>
          <w:sz w:val="24"/>
          <w:szCs w:val="24"/>
        </w:rPr>
        <w:lastRenderedPageBreak/>
        <w:t>Тематический план и содержание учебной дисциплины</w:t>
      </w:r>
    </w:p>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9"/>
        <w:gridCol w:w="9670"/>
        <w:gridCol w:w="2091"/>
      </w:tblGrid>
      <w:tr w:rsidR="000D283C" w:rsidRPr="007E7E0F" w14:paraId="35836532" w14:textId="7D078B8D" w:rsidTr="000D283C">
        <w:trPr>
          <w:trHeight w:val="157"/>
        </w:trPr>
        <w:tc>
          <w:tcPr>
            <w:tcW w:w="2799" w:type="dxa"/>
          </w:tcPr>
          <w:p w14:paraId="139C92C7" w14:textId="77777777" w:rsidR="000D283C" w:rsidRPr="007E7E0F" w:rsidRDefault="000D283C" w:rsidP="000D283C">
            <w:pPr>
              <w:spacing w:after="0" w:line="240" w:lineRule="auto"/>
              <w:jc w:val="center"/>
              <w:rPr>
                <w:rFonts w:ascii="Times New Roman" w:eastAsia="Times New Roman" w:hAnsi="Times New Roman"/>
                <w:b/>
              </w:rPr>
            </w:pPr>
            <w:r w:rsidRPr="007E7E0F">
              <w:rPr>
                <w:rFonts w:ascii="Times New Roman" w:eastAsia="Times New Roman" w:hAnsi="Times New Roman"/>
                <w:b/>
                <w:bCs/>
              </w:rPr>
              <w:t>Наименование разделов и тем</w:t>
            </w:r>
          </w:p>
        </w:tc>
        <w:tc>
          <w:tcPr>
            <w:tcW w:w="9670" w:type="dxa"/>
          </w:tcPr>
          <w:p w14:paraId="78B792B0" w14:textId="77777777" w:rsidR="000D283C" w:rsidRPr="007E7E0F" w:rsidRDefault="000D283C" w:rsidP="000D283C">
            <w:pPr>
              <w:suppressAutoHyphens/>
              <w:spacing w:after="0" w:line="240" w:lineRule="auto"/>
              <w:jc w:val="center"/>
              <w:rPr>
                <w:rFonts w:ascii="Times New Roman" w:eastAsia="Times New Roman" w:hAnsi="Times New Roman"/>
                <w:b/>
              </w:rPr>
            </w:pPr>
            <w:r w:rsidRPr="007E7E0F">
              <w:rPr>
                <w:rFonts w:ascii="Times New Roman" w:eastAsia="Times New Roman" w:hAnsi="Times New Roman"/>
                <w:b/>
                <w:bCs/>
              </w:rPr>
              <w:t>Примерное содержание учебного материала, практических и лабораторных занятий</w:t>
            </w:r>
          </w:p>
        </w:tc>
        <w:tc>
          <w:tcPr>
            <w:tcW w:w="2091" w:type="dxa"/>
          </w:tcPr>
          <w:p w14:paraId="2581AA78" w14:textId="0D9DA2FF" w:rsidR="000D283C" w:rsidRPr="007E7E0F" w:rsidRDefault="000D283C" w:rsidP="000D283C">
            <w:pPr>
              <w:suppressAutoHyphens/>
              <w:spacing w:after="0" w:line="240" w:lineRule="auto"/>
              <w:jc w:val="center"/>
              <w:rPr>
                <w:rFonts w:ascii="Times New Roman" w:eastAsia="Times New Roman" w:hAnsi="Times New Roman"/>
                <w:b/>
                <w:bCs/>
              </w:rPr>
            </w:pPr>
            <w:r>
              <w:rPr>
                <w:rFonts w:ascii="Times New Roman" w:eastAsia="Times New Roman" w:hAnsi="Times New Roman"/>
                <w:b/>
                <w:bCs/>
              </w:rPr>
              <w:t>Объем часов</w:t>
            </w:r>
          </w:p>
        </w:tc>
      </w:tr>
      <w:tr w:rsidR="000D283C" w:rsidRPr="007E7E0F" w14:paraId="56170A3A" w14:textId="7A757603" w:rsidTr="000D283C">
        <w:tc>
          <w:tcPr>
            <w:tcW w:w="12469" w:type="dxa"/>
            <w:gridSpan w:val="2"/>
          </w:tcPr>
          <w:p w14:paraId="0CCE015D" w14:textId="11B55FEE" w:rsidR="000D283C" w:rsidRPr="007E7E0F" w:rsidRDefault="000D283C" w:rsidP="000D283C">
            <w:pPr>
              <w:spacing w:after="0" w:line="240" w:lineRule="auto"/>
              <w:rPr>
                <w:rFonts w:ascii="Times New Roman" w:eastAsia="Times New Roman" w:hAnsi="Times New Roman"/>
                <w:i/>
              </w:rPr>
            </w:pPr>
            <w:r w:rsidRPr="007E7E0F">
              <w:rPr>
                <w:rFonts w:ascii="Times New Roman" w:eastAsia="Times New Roman" w:hAnsi="Times New Roman"/>
                <w:b/>
                <w:bCs/>
              </w:rPr>
              <w:t xml:space="preserve">Раздел 1. Основы теории вероятностей </w:t>
            </w:r>
          </w:p>
        </w:tc>
        <w:tc>
          <w:tcPr>
            <w:tcW w:w="2091" w:type="dxa"/>
          </w:tcPr>
          <w:p w14:paraId="073D48AE" w14:textId="0B71E7BF" w:rsidR="000D283C" w:rsidRPr="007E7E0F" w:rsidRDefault="000D283C" w:rsidP="000D283C">
            <w:pPr>
              <w:spacing w:after="0" w:line="240" w:lineRule="auto"/>
              <w:rPr>
                <w:rFonts w:ascii="Times New Roman" w:eastAsia="Times New Roman" w:hAnsi="Times New Roman"/>
                <w:b/>
                <w:bCs/>
              </w:rPr>
            </w:pPr>
            <w:r>
              <w:rPr>
                <w:rFonts w:ascii="Times New Roman" w:eastAsia="Times New Roman" w:hAnsi="Times New Roman"/>
                <w:b/>
                <w:bCs/>
              </w:rPr>
              <w:t>33</w:t>
            </w:r>
          </w:p>
        </w:tc>
      </w:tr>
      <w:tr w:rsidR="000D283C" w:rsidRPr="007E7E0F" w14:paraId="0DA65E7A" w14:textId="5519EACA" w:rsidTr="000D283C">
        <w:tc>
          <w:tcPr>
            <w:tcW w:w="2799" w:type="dxa"/>
            <w:vMerge w:val="restart"/>
          </w:tcPr>
          <w:p w14:paraId="4CF02AD0" w14:textId="77777777" w:rsidR="000D283C"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 xml:space="preserve">Тема 1.1. </w:t>
            </w:r>
          </w:p>
          <w:p w14:paraId="34A73BF0"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Основные понятия теории вероятностей</w:t>
            </w:r>
          </w:p>
        </w:tc>
        <w:tc>
          <w:tcPr>
            <w:tcW w:w="9670" w:type="dxa"/>
          </w:tcPr>
          <w:p w14:paraId="0EB33FE1" w14:textId="77777777" w:rsidR="000D283C" w:rsidRPr="007E7E0F" w:rsidRDefault="000D283C" w:rsidP="000D283C">
            <w:pPr>
              <w:spacing w:after="0" w:line="240" w:lineRule="auto"/>
              <w:rPr>
                <w:rFonts w:ascii="Times New Roman" w:eastAsia="Times New Roman" w:hAnsi="Times New Roman"/>
                <w:b/>
              </w:rPr>
            </w:pPr>
            <w:r w:rsidRPr="007E7E0F">
              <w:rPr>
                <w:rFonts w:ascii="Times New Roman" w:eastAsia="Times New Roman" w:hAnsi="Times New Roman"/>
                <w:b/>
                <w:bCs/>
              </w:rPr>
              <w:t xml:space="preserve">Содержание </w:t>
            </w:r>
          </w:p>
        </w:tc>
        <w:tc>
          <w:tcPr>
            <w:tcW w:w="2091" w:type="dxa"/>
          </w:tcPr>
          <w:p w14:paraId="5E512E55" w14:textId="77777777" w:rsidR="000D283C" w:rsidRPr="007E7E0F" w:rsidRDefault="000D283C" w:rsidP="000D283C">
            <w:pPr>
              <w:spacing w:after="0" w:line="240" w:lineRule="auto"/>
              <w:rPr>
                <w:rFonts w:ascii="Times New Roman" w:eastAsia="Times New Roman" w:hAnsi="Times New Roman"/>
                <w:b/>
                <w:bCs/>
              </w:rPr>
            </w:pPr>
          </w:p>
        </w:tc>
      </w:tr>
      <w:tr w:rsidR="000D283C" w:rsidRPr="00C35771" w14:paraId="20D3789F" w14:textId="6B6B62BF" w:rsidTr="000D283C">
        <w:trPr>
          <w:trHeight w:val="396"/>
        </w:trPr>
        <w:tc>
          <w:tcPr>
            <w:tcW w:w="2799" w:type="dxa"/>
            <w:vMerge/>
          </w:tcPr>
          <w:p w14:paraId="42832997"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3CDF5355" w14:textId="77777777" w:rsidR="000D283C" w:rsidRPr="006C7C5F" w:rsidRDefault="000D283C" w:rsidP="000D283C">
            <w:pPr>
              <w:suppressAutoHyphens/>
              <w:spacing w:after="0" w:line="240" w:lineRule="auto"/>
              <w:rPr>
                <w:rFonts w:ascii="Times New Roman" w:eastAsia="Times New Roman" w:hAnsi="Times New Roman"/>
              </w:rPr>
            </w:pPr>
            <w:r w:rsidRPr="006C7C5F">
              <w:rPr>
                <w:rFonts w:ascii="Times New Roman" w:eastAsia="Times New Roman" w:hAnsi="Times New Roman"/>
              </w:rPr>
              <w:t>Пространство элементарных исходов.</w:t>
            </w:r>
          </w:p>
          <w:p w14:paraId="5E8CB6AC" w14:textId="77777777" w:rsidR="000D283C" w:rsidRPr="006C7C5F" w:rsidRDefault="000D283C" w:rsidP="000D283C">
            <w:pPr>
              <w:suppressAutoHyphens/>
              <w:spacing w:after="0" w:line="240" w:lineRule="auto"/>
              <w:rPr>
                <w:rFonts w:ascii="Times New Roman" w:eastAsia="Times New Roman" w:hAnsi="Times New Roman"/>
              </w:rPr>
            </w:pPr>
            <w:r w:rsidRPr="006C7C5F">
              <w:rPr>
                <w:rFonts w:ascii="Times New Roman" w:eastAsia="Times New Roman" w:hAnsi="Times New Roman"/>
              </w:rPr>
              <w:t>События и вероятности.</w:t>
            </w:r>
          </w:p>
          <w:p w14:paraId="5748D9AC" w14:textId="77777777" w:rsidR="000D283C" w:rsidRPr="00C35771" w:rsidRDefault="000D283C" w:rsidP="000D283C">
            <w:pPr>
              <w:suppressAutoHyphens/>
              <w:spacing w:after="0" w:line="240" w:lineRule="auto"/>
              <w:rPr>
                <w:rFonts w:ascii="Times New Roman" w:eastAsia="Times New Roman" w:hAnsi="Times New Roman"/>
              </w:rPr>
            </w:pPr>
            <w:r w:rsidRPr="006C7C5F">
              <w:rPr>
                <w:rFonts w:ascii="Times New Roman" w:eastAsia="Times New Roman" w:hAnsi="Times New Roman"/>
              </w:rPr>
              <w:t>Условная вероятность и независимость событий.</w:t>
            </w:r>
          </w:p>
        </w:tc>
        <w:tc>
          <w:tcPr>
            <w:tcW w:w="2091" w:type="dxa"/>
          </w:tcPr>
          <w:p w14:paraId="11B81A7F" w14:textId="77777777" w:rsidR="000D283C" w:rsidRPr="006C7C5F" w:rsidRDefault="000D283C" w:rsidP="000D283C">
            <w:pPr>
              <w:suppressAutoHyphens/>
              <w:spacing w:after="0" w:line="240" w:lineRule="auto"/>
              <w:rPr>
                <w:rFonts w:ascii="Times New Roman" w:eastAsia="Times New Roman" w:hAnsi="Times New Roman"/>
              </w:rPr>
            </w:pPr>
          </w:p>
        </w:tc>
      </w:tr>
      <w:tr w:rsidR="000D283C" w:rsidRPr="007E7E0F" w14:paraId="567E2738" w14:textId="5EDD3D32" w:rsidTr="000D283C">
        <w:trPr>
          <w:trHeight w:val="20"/>
        </w:trPr>
        <w:tc>
          <w:tcPr>
            <w:tcW w:w="2799" w:type="dxa"/>
            <w:vMerge/>
          </w:tcPr>
          <w:p w14:paraId="6BC73D22"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5581253B" w14:textId="77777777" w:rsidR="000D283C" w:rsidRPr="007E7E0F" w:rsidRDefault="000D283C" w:rsidP="000D283C">
            <w:pPr>
              <w:suppressAutoHyphens/>
              <w:spacing w:after="0" w:line="240" w:lineRule="auto"/>
              <w:rPr>
                <w:rFonts w:ascii="Times New Roman" w:eastAsia="Times New Roman" w:hAnsi="Times New Roman"/>
                <w:b/>
              </w:rPr>
            </w:pPr>
            <w:r w:rsidRPr="007E7E0F">
              <w:rPr>
                <w:rFonts w:ascii="Times New Roman" w:eastAsia="Times New Roman" w:hAnsi="Times New Roman"/>
                <w:b/>
                <w:bCs/>
              </w:rPr>
              <w:t>В том числе практических и лабораторных занятий</w:t>
            </w:r>
          </w:p>
        </w:tc>
        <w:tc>
          <w:tcPr>
            <w:tcW w:w="2091" w:type="dxa"/>
          </w:tcPr>
          <w:p w14:paraId="688196CE" w14:textId="77777777" w:rsidR="000D283C" w:rsidRPr="007E7E0F" w:rsidRDefault="000D283C" w:rsidP="000D283C">
            <w:pPr>
              <w:suppressAutoHyphens/>
              <w:spacing w:after="0" w:line="240" w:lineRule="auto"/>
              <w:rPr>
                <w:rFonts w:ascii="Times New Roman" w:eastAsia="Times New Roman" w:hAnsi="Times New Roman"/>
                <w:b/>
                <w:bCs/>
              </w:rPr>
            </w:pPr>
          </w:p>
        </w:tc>
      </w:tr>
      <w:tr w:rsidR="000D283C" w:rsidRPr="007E7E0F" w14:paraId="72C94459" w14:textId="4E834F67" w:rsidTr="000D283C">
        <w:trPr>
          <w:trHeight w:val="204"/>
        </w:trPr>
        <w:tc>
          <w:tcPr>
            <w:tcW w:w="2799" w:type="dxa"/>
            <w:vMerge/>
          </w:tcPr>
          <w:p w14:paraId="40B36091"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3C8C709E" w14:textId="77777777" w:rsidR="000D283C" w:rsidRPr="007E7E0F" w:rsidRDefault="000D283C" w:rsidP="000D283C">
            <w:pPr>
              <w:suppressAutoHyphens/>
              <w:spacing w:after="0" w:line="240" w:lineRule="auto"/>
              <w:rPr>
                <w:rFonts w:ascii="Times New Roman" w:eastAsia="Times New Roman" w:hAnsi="Times New Roman"/>
                <w:iCs/>
              </w:rPr>
            </w:pPr>
            <w:r w:rsidRPr="007E7E0F">
              <w:rPr>
                <w:rFonts w:ascii="Times New Roman" w:hAnsi="Times New Roman"/>
              </w:rPr>
              <w:t>1. Построение пространства элементарных исходов для заданных экспериментов.</w:t>
            </w:r>
            <w:r>
              <w:rPr>
                <w:rFonts w:ascii="Times New Roman" w:hAnsi="Times New Roman"/>
              </w:rPr>
              <w:t xml:space="preserve"> </w:t>
            </w:r>
            <w:r w:rsidRPr="007E7E0F">
              <w:rPr>
                <w:rFonts w:ascii="Times New Roman" w:hAnsi="Times New Roman"/>
              </w:rPr>
              <w:t>Вычисление вероятностей событий на основе классического определения вероятности.</w:t>
            </w:r>
            <w:r>
              <w:rPr>
                <w:rFonts w:ascii="Times New Roman" w:hAnsi="Times New Roman"/>
              </w:rPr>
              <w:t xml:space="preserve"> </w:t>
            </w:r>
            <w:r w:rsidRPr="007E7E0F">
              <w:rPr>
                <w:rFonts w:ascii="Times New Roman" w:hAnsi="Times New Roman"/>
              </w:rPr>
              <w:t>Вычисление условной вероятности и проверка независимости событий.</w:t>
            </w:r>
          </w:p>
        </w:tc>
        <w:tc>
          <w:tcPr>
            <w:tcW w:w="2091" w:type="dxa"/>
          </w:tcPr>
          <w:p w14:paraId="1E89F1D8" w14:textId="77777777" w:rsidR="000D283C" w:rsidRPr="007E7E0F" w:rsidRDefault="000D283C" w:rsidP="000D283C">
            <w:pPr>
              <w:suppressAutoHyphens/>
              <w:spacing w:after="0" w:line="240" w:lineRule="auto"/>
              <w:rPr>
                <w:rFonts w:ascii="Times New Roman" w:hAnsi="Times New Roman"/>
              </w:rPr>
            </w:pPr>
          </w:p>
        </w:tc>
      </w:tr>
      <w:tr w:rsidR="000D283C" w:rsidRPr="007E7E0F" w14:paraId="002D95F8" w14:textId="2D0FB3A0" w:rsidTr="000D283C">
        <w:trPr>
          <w:trHeight w:val="361"/>
        </w:trPr>
        <w:tc>
          <w:tcPr>
            <w:tcW w:w="2799" w:type="dxa"/>
            <w:vMerge/>
          </w:tcPr>
          <w:p w14:paraId="2E4FFA34"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4D3E57B5"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самостоятельная работа обучающихся</w:t>
            </w:r>
          </w:p>
          <w:p w14:paraId="6BB7AB25" w14:textId="77777777" w:rsidR="000D283C" w:rsidRPr="007E7E0F" w:rsidRDefault="000D283C" w:rsidP="000D283C">
            <w:pPr>
              <w:spacing w:after="0" w:line="240" w:lineRule="auto"/>
              <w:rPr>
                <w:rFonts w:ascii="Times New Roman" w:eastAsia="Times New Roman" w:hAnsi="Times New Roman"/>
                <w:i/>
              </w:rPr>
            </w:pPr>
            <w:r w:rsidRPr="002A4444">
              <w:rPr>
                <w:rFonts w:ascii="Times New Roman" w:eastAsia="Times New Roman" w:hAnsi="Times New Roman"/>
                <w:bCs/>
                <w:i/>
                <w:sz w:val="20"/>
              </w:rPr>
              <w:t>Необходимость и тематика определяются образовательной организацией</w:t>
            </w:r>
          </w:p>
        </w:tc>
        <w:tc>
          <w:tcPr>
            <w:tcW w:w="2091" w:type="dxa"/>
          </w:tcPr>
          <w:p w14:paraId="4E6AD7E4"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1F4A3BF6" w14:textId="73E92CB4" w:rsidTr="000D283C">
        <w:trPr>
          <w:trHeight w:val="361"/>
        </w:trPr>
        <w:tc>
          <w:tcPr>
            <w:tcW w:w="2799" w:type="dxa"/>
            <w:vMerge w:val="restart"/>
          </w:tcPr>
          <w:p w14:paraId="6FDEF161" w14:textId="77777777" w:rsidR="000D283C" w:rsidRDefault="000D283C" w:rsidP="000D283C">
            <w:pPr>
              <w:spacing w:after="0" w:line="240" w:lineRule="auto"/>
              <w:rPr>
                <w:rFonts w:ascii="Times New Roman" w:eastAsia="Times New Roman" w:hAnsi="Times New Roman"/>
                <w:b/>
                <w:bCs/>
              </w:rPr>
            </w:pPr>
            <w:r w:rsidRPr="006C7C5F">
              <w:rPr>
                <w:rFonts w:ascii="Times New Roman" w:eastAsia="Times New Roman" w:hAnsi="Times New Roman"/>
                <w:b/>
                <w:bCs/>
              </w:rPr>
              <w:t xml:space="preserve">Тема 1.2. </w:t>
            </w:r>
          </w:p>
          <w:p w14:paraId="56DF0F79" w14:textId="77777777" w:rsidR="000D283C" w:rsidRPr="006C7C5F" w:rsidRDefault="000D283C" w:rsidP="000D283C">
            <w:pPr>
              <w:spacing w:after="0" w:line="240" w:lineRule="auto"/>
              <w:rPr>
                <w:rFonts w:ascii="Times New Roman" w:eastAsia="Times New Roman" w:hAnsi="Times New Roman"/>
                <w:b/>
                <w:bCs/>
              </w:rPr>
            </w:pPr>
            <w:r w:rsidRPr="006C7C5F">
              <w:rPr>
                <w:rFonts w:ascii="Times New Roman" w:eastAsia="Times New Roman" w:hAnsi="Times New Roman"/>
                <w:b/>
                <w:bCs/>
              </w:rPr>
              <w:t>Случайные величины и распределения</w:t>
            </w:r>
          </w:p>
          <w:p w14:paraId="46617923"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247107F0"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 xml:space="preserve">Содержание </w:t>
            </w:r>
          </w:p>
        </w:tc>
        <w:tc>
          <w:tcPr>
            <w:tcW w:w="2091" w:type="dxa"/>
            <w:tcBorders>
              <w:top w:val="single" w:sz="4" w:space="0" w:color="auto"/>
              <w:left w:val="single" w:sz="4" w:space="0" w:color="auto"/>
              <w:bottom w:val="single" w:sz="4" w:space="0" w:color="auto"/>
              <w:right w:val="single" w:sz="4" w:space="0" w:color="auto"/>
            </w:tcBorders>
          </w:tcPr>
          <w:p w14:paraId="5364DE4A" w14:textId="77777777" w:rsidR="000D283C" w:rsidRPr="007E7E0F" w:rsidRDefault="000D283C" w:rsidP="000D283C">
            <w:pPr>
              <w:spacing w:after="0" w:line="240" w:lineRule="auto"/>
              <w:rPr>
                <w:rFonts w:ascii="Times New Roman" w:eastAsia="Times New Roman" w:hAnsi="Times New Roman"/>
                <w:b/>
                <w:bCs/>
              </w:rPr>
            </w:pPr>
          </w:p>
        </w:tc>
      </w:tr>
      <w:tr w:rsidR="000D283C" w:rsidRPr="00C35771" w14:paraId="27D8D96C" w14:textId="5FB0A21C" w:rsidTr="000D283C">
        <w:trPr>
          <w:trHeight w:val="361"/>
        </w:trPr>
        <w:tc>
          <w:tcPr>
            <w:tcW w:w="2799" w:type="dxa"/>
            <w:vMerge/>
          </w:tcPr>
          <w:p w14:paraId="7DEB0190"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3BA7F02B" w14:textId="77777777" w:rsidR="000D283C" w:rsidRPr="006C7C5F" w:rsidRDefault="000D283C" w:rsidP="000D283C">
            <w:pPr>
              <w:spacing w:after="0" w:line="240" w:lineRule="auto"/>
              <w:rPr>
                <w:rFonts w:ascii="Times New Roman" w:eastAsia="Times New Roman" w:hAnsi="Times New Roman"/>
              </w:rPr>
            </w:pPr>
            <w:r w:rsidRPr="006C7C5F">
              <w:rPr>
                <w:rFonts w:ascii="Times New Roman" w:eastAsia="Times New Roman" w:hAnsi="Times New Roman"/>
              </w:rPr>
              <w:t>Дискретные и непрерывные случайные величины.</w:t>
            </w:r>
          </w:p>
          <w:p w14:paraId="34B56907" w14:textId="77777777" w:rsidR="000D283C" w:rsidRPr="006C7C5F" w:rsidRDefault="000D283C" w:rsidP="000D283C">
            <w:pPr>
              <w:spacing w:after="0" w:line="240" w:lineRule="auto"/>
              <w:rPr>
                <w:rFonts w:ascii="Times New Roman" w:eastAsia="Times New Roman" w:hAnsi="Times New Roman"/>
              </w:rPr>
            </w:pPr>
            <w:r w:rsidRPr="006C7C5F">
              <w:rPr>
                <w:rFonts w:ascii="Times New Roman" w:eastAsia="Times New Roman" w:hAnsi="Times New Roman"/>
              </w:rPr>
              <w:t>Математическое ожидание, дисперсия, ковариация.</w:t>
            </w:r>
          </w:p>
          <w:p w14:paraId="2E8B0F5B" w14:textId="77777777" w:rsidR="000D283C" w:rsidRPr="00C35771" w:rsidRDefault="000D283C" w:rsidP="000D283C">
            <w:pPr>
              <w:spacing w:after="0" w:line="240" w:lineRule="auto"/>
              <w:rPr>
                <w:rFonts w:ascii="Times New Roman" w:eastAsia="Times New Roman" w:hAnsi="Times New Roman"/>
              </w:rPr>
            </w:pPr>
            <w:r w:rsidRPr="006C7C5F">
              <w:rPr>
                <w:rFonts w:ascii="Times New Roman" w:eastAsia="Times New Roman" w:hAnsi="Times New Roman"/>
              </w:rPr>
              <w:t>Основные распределения: нормальное, биномиальное, пуассоновское.</w:t>
            </w:r>
          </w:p>
        </w:tc>
        <w:tc>
          <w:tcPr>
            <w:tcW w:w="2091" w:type="dxa"/>
            <w:tcBorders>
              <w:top w:val="single" w:sz="4" w:space="0" w:color="auto"/>
              <w:left w:val="single" w:sz="4" w:space="0" w:color="auto"/>
              <w:bottom w:val="single" w:sz="4" w:space="0" w:color="auto"/>
              <w:right w:val="single" w:sz="4" w:space="0" w:color="auto"/>
            </w:tcBorders>
          </w:tcPr>
          <w:p w14:paraId="1647F539" w14:textId="77777777" w:rsidR="000D283C" w:rsidRPr="006C7C5F" w:rsidRDefault="000D283C" w:rsidP="000D283C">
            <w:pPr>
              <w:spacing w:after="0" w:line="240" w:lineRule="auto"/>
              <w:rPr>
                <w:rFonts w:ascii="Times New Roman" w:eastAsia="Times New Roman" w:hAnsi="Times New Roman"/>
              </w:rPr>
            </w:pPr>
          </w:p>
        </w:tc>
      </w:tr>
      <w:tr w:rsidR="000D283C" w:rsidRPr="007E7E0F" w14:paraId="3DF99E43" w14:textId="61975882" w:rsidTr="000D283C">
        <w:trPr>
          <w:trHeight w:val="245"/>
        </w:trPr>
        <w:tc>
          <w:tcPr>
            <w:tcW w:w="2799" w:type="dxa"/>
            <w:vMerge/>
          </w:tcPr>
          <w:p w14:paraId="4519C306"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085B9F44"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практических и лабораторных занятий</w:t>
            </w:r>
          </w:p>
        </w:tc>
        <w:tc>
          <w:tcPr>
            <w:tcW w:w="2091" w:type="dxa"/>
            <w:tcBorders>
              <w:top w:val="single" w:sz="4" w:space="0" w:color="auto"/>
              <w:left w:val="single" w:sz="4" w:space="0" w:color="auto"/>
              <w:bottom w:val="single" w:sz="4" w:space="0" w:color="auto"/>
              <w:right w:val="single" w:sz="4" w:space="0" w:color="auto"/>
            </w:tcBorders>
          </w:tcPr>
          <w:p w14:paraId="062B540A"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011A2760" w14:textId="4743AAD2" w:rsidTr="000D283C">
        <w:trPr>
          <w:trHeight w:val="128"/>
        </w:trPr>
        <w:tc>
          <w:tcPr>
            <w:tcW w:w="2799" w:type="dxa"/>
            <w:vMerge/>
          </w:tcPr>
          <w:p w14:paraId="2C3950C6"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2DDC8D01" w14:textId="77777777" w:rsidR="000D283C" w:rsidRPr="007E7E0F" w:rsidRDefault="000D283C" w:rsidP="000D283C">
            <w:pPr>
              <w:spacing w:after="0" w:line="240" w:lineRule="auto"/>
              <w:rPr>
                <w:rFonts w:ascii="Times New Roman" w:eastAsia="Times New Roman" w:hAnsi="Times New Roman"/>
              </w:rPr>
            </w:pPr>
            <w:r>
              <w:rPr>
                <w:rFonts w:ascii="Times New Roman" w:hAnsi="Times New Roman"/>
              </w:rPr>
              <w:t>2</w:t>
            </w:r>
            <w:r w:rsidRPr="007E7E0F">
              <w:rPr>
                <w:rFonts w:ascii="Times New Roman" w:hAnsi="Times New Roman"/>
              </w:rPr>
              <w:t>. Вычисление математического ожидания и дисперсии дискретных случайных величин.</w:t>
            </w:r>
            <w:r>
              <w:rPr>
                <w:rFonts w:ascii="Times New Roman" w:hAnsi="Times New Roman"/>
              </w:rPr>
              <w:t xml:space="preserve"> </w:t>
            </w:r>
            <w:r w:rsidRPr="007E7E0F">
              <w:rPr>
                <w:rFonts w:ascii="Times New Roman" w:hAnsi="Times New Roman"/>
              </w:rPr>
              <w:t>Построение и анализ биномиального и нормального распределений.</w:t>
            </w:r>
            <w:r>
              <w:rPr>
                <w:rFonts w:ascii="Times New Roman" w:hAnsi="Times New Roman"/>
              </w:rPr>
              <w:t xml:space="preserve"> </w:t>
            </w:r>
            <w:r w:rsidRPr="007E7E0F">
              <w:rPr>
                <w:rFonts w:ascii="Times New Roman" w:hAnsi="Times New Roman"/>
              </w:rPr>
              <w:t>Применение распределения Пуассона для моделирования редких событий.</w:t>
            </w:r>
          </w:p>
        </w:tc>
        <w:tc>
          <w:tcPr>
            <w:tcW w:w="2091" w:type="dxa"/>
            <w:tcBorders>
              <w:top w:val="single" w:sz="4" w:space="0" w:color="auto"/>
              <w:left w:val="single" w:sz="4" w:space="0" w:color="auto"/>
              <w:bottom w:val="single" w:sz="4" w:space="0" w:color="auto"/>
              <w:right w:val="single" w:sz="4" w:space="0" w:color="auto"/>
            </w:tcBorders>
          </w:tcPr>
          <w:p w14:paraId="09FD140F" w14:textId="77777777" w:rsidR="000D283C" w:rsidRDefault="000D283C" w:rsidP="000D283C">
            <w:pPr>
              <w:spacing w:after="0" w:line="240" w:lineRule="auto"/>
              <w:rPr>
                <w:rFonts w:ascii="Times New Roman" w:hAnsi="Times New Roman"/>
              </w:rPr>
            </w:pPr>
          </w:p>
        </w:tc>
      </w:tr>
      <w:tr w:rsidR="000D283C" w:rsidRPr="007E7E0F" w14:paraId="0C70808C" w14:textId="4CF727CA" w:rsidTr="000D283C">
        <w:trPr>
          <w:trHeight w:val="361"/>
        </w:trPr>
        <w:tc>
          <w:tcPr>
            <w:tcW w:w="2799" w:type="dxa"/>
            <w:vMerge/>
          </w:tcPr>
          <w:p w14:paraId="63653057"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3BFC68BA"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самостоятельная работа обучающихся</w:t>
            </w:r>
          </w:p>
          <w:p w14:paraId="5D4A74D2" w14:textId="77777777" w:rsidR="000D283C" w:rsidRPr="007E7E0F" w:rsidRDefault="000D283C" w:rsidP="000D283C">
            <w:pPr>
              <w:spacing w:after="0" w:line="240" w:lineRule="auto"/>
              <w:rPr>
                <w:rFonts w:ascii="Times New Roman" w:eastAsia="Times New Roman" w:hAnsi="Times New Roman"/>
                <w:b/>
                <w:bCs/>
              </w:rPr>
            </w:pPr>
            <w:r w:rsidRPr="002A4444">
              <w:rPr>
                <w:rFonts w:ascii="Times New Roman" w:eastAsia="Times New Roman" w:hAnsi="Times New Roman"/>
                <w:bCs/>
                <w:i/>
                <w:sz w:val="20"/>
              </w:rPr>
              <w:t>Необходимость и тематика определяются образовательной организацией</w:t>
            </w:r>
          </w:p>
        </w:tc>
        <w:tc>
          <w:tcPr>
            <w:tcW w:w="2091" w:type="dxa"/>
            <w:tcBorders>
              <w:top w:val="single" w:sz="4" w:space="0" w:color="auto"/>
              <w:left w:val="single" w:sz="4" w:space="0" w:color="auto"/>
              <w:bottom w:val="single" w:sz="4" w:space="0" w:color="auto"/>
              <w:right w:val="single" w:sz="4" w:space="0" w:color="auto"/>
            </w:tcBorders>
          </w:tcPr>
          <w:p w14:paraId="40BE4DE5"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732DE18C" w14:textId="5FBF180A" w:rsidTr="000D283C">
        <w:tc>
          <w:tcPr>
            <w:tcW w:w="2799" w:type="dxa"/>
            <w:vMerge w:val="restart"/>
          </w:tcPr>
          <w:p w14:paraId="53002FAF" w14:textId="77777777" w:rsidR="000D283C" w:rsidRDefault="000D283C" w:rsidP="000D283C">
            <w:pPr>
              <w:spacing w:after="0" w:line="240" w:lineRule="auto"/>
              <w:rPr>
                <w:rFonts w:ascii="Times New Roman" w:eastAsia="Times New Roman" w:hAnsi="Times New Roman"/>
                <w:b/>
                <w:bCs/>
              </w:rPr>
            </w:pPr>
            <w:r w:rsidRPr="006C7C5F">
              <w:rPr>
                <w:rFonts w:ascii="Times New Roman" w:eastAsia="Times New Roman" w:hAnsi="Times New Roman"/>
                <w:b/>
                <w:bCs/>
              </w:rPr>
              <w:t xml:space="preserve">Тема 1.3. </w:t>
            </w:r>
          </w:p>
          <w:p w14:paraId="49322896" w14:textId="77777777" w:rsidR="000D283C" w:rsidRPr="006C7C5F" w:rsidRDefault="000D283C" w:rsidP="000D283C">
            <w:pPr>
              <w:spacing w:after="0" w:line="240" w:lineRule="auto"/>
              <w:rPr>
                <w:rFonts w:ascii="Times New Roman" w:eastAsia="Times New Roman" w:hAnsi="Times New Roman"/>
                <w:b/>
                <w:bCs/>
              </w:rPr>
            </w:pPr>
            <w:r w:rsidRPr="006C7C5F">
              <w:rPr>
                <w:rFonts w:ascii="Times New Roman" w:eastAsia="Times New Roman" w:hAnsi="Times New Roman"/>
                <w:b/>
                <w:bCs/>
              </w:rPr>
              <w:t>Центральная предельная теорема</w:t>
            </w:r>
          </w:p>
          <w:p w14:paraId="244BDE6E"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0DA0F6EF" w14:textId="77777777" w:rsidR="000D283C" w:rsidRPr="007E7E0F" w:rsidRDefault="000D283C" w:rsidP="000D283C">
            <w:pPr>
              <w:spacing w:after="0" w:line="240" w:lineRule="auto"/>
              <w:rPr>
                <w:rFonts w:ascii="Times New Roman" w:eastAsia="Times New Roman" w:hAnsi="Times New Roman"/>
                <w:b/>
              </w:rPr>
            </w:pPr>
            <w:r w:rsidRPr="007E7E0F">
              <w:rPr>
                <w:rFonts w:ascii="Times New Roman" w:eastAsia="Times New Roman" w:hAnsi="Times New Roman"/>
                <w:b/>
                <w:bCs/>
              </w:rPr>
              <w:t xml:space="preserve">Содержание </w:t>
            </w:r>
          </w:p>
        </w:tc>
        <w:tc>
          <w:tcPr>
            <w:tcW w:w="2091" w:type="dxa"/>
          </w:tcPr>
          <w:p w14:paraId="410A2D45" w14:textId="77777777" w:rsidR="000D283C" w:rsidRPr="007E7E0F" w:rsidRDefault="000D283C" w:rsidP="000D283C">
            <w:pPr>
              <w:spacing w:after="0" w:line="240" w:lineRule="auto"/>
              <w:rPr>
                <w:rFonts w:ascii="Times New Roman" w:eastAsia="Times New Roman" w:hAnsi="Times New Roman"/>
                <w:b/>
                <w:bCs/>
              </w:rPr>
            </w:pPr>
          </w:p>
        </w:tc>
      </w:tr>
      <w:tr w:rsidR="000D283C" w:rsidRPr="00C35771" w14:paraId="04AEA0E0" w14:textId="3E7790A6" w:rsidTr="000D283C">
        <w:trPr>
          <w:trHeight w:val="396"/>
        </w:trPr>
        <w:tc>
          <w:tcPr>
            <w:tcW w:w="2799" w:type="dxa"/>
            <w:vMerge/>
          </w:tcPr>
          <w:p w14:paraId="4232B6F0"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2EA0F16D" w14:textId="77777777" w:rsidR="000D283C" w:rsidRPr="006C7C5F" w:rsidRDefault="000D283C" w:rsidP="000D283C">
            <w:pPr>
              <w:suppressAutoHyphens/>
              <w:spacing w:after="0" w:line="240" w:lineRule="auto"/>
              <w:rPr>
                <w:rFonts w:ascii="Times New Roman" w:eastAsia="Times New Roman" w:hAnsi="Times New Roman"/>
              </w:rPr>
            </w:pPr>
            <w:r w:rsidRPr="006C7C5F">
              <w:rPr>
                <w:rFonts w:ascii="Times New Roman" w:eastAsia="Times New Roman" w:hAnsi="Times New Roman"/>
              </w:rPr>
              <w:t>Сущность центральной предельной теоремы.</w:t>
            </w:r>
          </w:p>
          <w:p w14:paraId="6F5AAD13" w14:textId="77777777" w:rsidR="000D283C" w:rsidRPr="00C35771" w:rsidRDefault="000D283C" w:rsidP="000D283C">
            <w:pPr>
              <w:suppressAutoHyphens/>
              <w:spacing w:after="0" w:line="240" w:lineRule="auto"/>
              <w:rPr>
                <w:rFonts w:ascii="Times New Roman" w:eastAsia="Times New Roman" w:hAnsi="Times New Roman"/>
              </w:rPr>
            </w:pPr>
            <w:r w:rsidRPr="006C7C5F">
              <w:rPr>
                <w:rFonts w:ascii="Times New Roman" w:eastAsia="Times New Roman" w:hAnsi="Times New Roman"/>
              </w:rPr>
              <w:t>Применение центральной предельной теоремы для больших выборок.</w:t>
            </w:r>
          </w:p>
        </w:tc>
        <w:tc>
          <w:tcPr>
            <w:tcW w:w="2091" w:type="dxa"/>
          </w:tcPr>
          <w:p w14:paraId="0BF50F51" w14:textId="77777777" w:rsidR="000D283C" w:rsidRPr="006C7C5F" w:rsidRDefault="000D283C" w:rsidP="000D283C">
            <w:pPr>
              <w:suppressAutoHyphens/>
              <w:spacing w:after="0" w:line="240" w:lineRule="auto"/>
              <w:rPr>
                <w:rFonts w:ascii="Times New Roman" w:eastAsia="Times New Roman" w:hAnsi="Times New Roman"/>
              </w:rPr>
            </w:pPr>
          </w:p>
        </w:tc>
      </w:tr>
      <w:tr w:rsidR="000D283C" w:rsidRPr="007E7E0F" w14:paraId="70B32961" w14:textId="53595630" w:rsidTr="000D283C">
        <w:trPr>
          <w:trHeight w:val="20"/>
        </w:trPr>
        <w:tc>
          <w:tcPr>
            <w:tcW w:w="2799" w:type="dxa"/>
            <w:vMerge/>
          </w:tcPr>
          <w:p w14:paraId="3A5E654D"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52611017" w14:textId="77777777" w:rsidR="000D283C" w:rsidRPr="007E7E0F" w:rsidRDefault="000D283C" w:rsidP="000D283C">
            <w:pPr>
              <w:suppressAutoHyphens/>
              <w:spacing w:after="0" w:line="240" w:lineRule="auto"/>
              <w:rPr>
                <w:rFonts w:ascii="Times New Roman" w:eastAsia="Times New Roman" w:hAnsi="Times New Roman"/>
                <w:b/>
              </w:rPr>
            </w:pPr>
            <w:r w:rsidRPr="007E7E0F">
              <w:rPr>
                <w:rFonts w:ascii="Times New Roman" w:eastAsia="Times New Roman" w:hAnsi="Times New Roman"/>
                <w:b/>
                <w:bCs/>
              </w:rPr>
              <w:t>В том числе практических и лабораторных занятий</w:t>
            </w:r>
          </w:p>
        </w:tc>
        <w:tc>
          <w:tcPr>
            <w:tcW w:w="2091" w:type="dxa"/>
          </w:tcPr>
          <w:p w14:paraId="254C5F62" w14:textId="77777777" w:rsidR="000D283C" w:rsidRPr="007E7E0F" w:rsidRDefault="000D283C" w:rsidP="000D283C">
            <w:pPr>
              <w:suppressAutoHyphens/>
              <w:spacing w:after="0" w:line="240" w:lineRule="auto"/>
              <w:rPr>
                <w:rFonts w:ascii="Times New Roman" w:eastAsia="Times New Roman" w:hAnsi="Times New Roman"/>
                <w:b/>
                <w:bCs/>
              </w:rPr>
            </w:pPr>
          </w:p>
        </w:tc>
      </w:tr>
      <w:tr w:rsidR="000D283C" w:rsidRPr="007E7E0F" w14:paraId="5166BC01" w14:textId="7DF3F44F" w:rsidTr="000D283C">
        <w:trPr>
          <w:trHeight w:val="204"/>
        </w:trPr>
        <w:tc>
          <w:tcPr>
            <w:tcW w:w="2799" w:type="dxa"/>
            <w:vMerge/>
          </w:tcPr>
          <w:p w14:paraId="24476514"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61FD6709" w14:textId="77777777" w:rsidR="000D283C" w:rsidRPr="007E7E0F" w:rsidRDefault="000D283C" w:rsidP="000D283C">
            <w:pPr>
              <w:suppressAutoHyphens/>
              <w:spacing w:after="0" w:line="240" w:lineRule="auto"/>
              <w:rPr>
                <w:rFonts w:ascii="Times New Roman" w:eastAsia="Times New Roman" w:hAnsi="Times New Roman"/>
                <w:iCs/>
              </w:rPr>
            </w:pPr>
            <w:r>
              <w:rPr>
                <w:rFonts w:ascii="Times New Roman" w:hAnsi="Times New Roman"/>
              </w:rPr>
              <w:t>3</w:t>
            </w:r>
            <w:r w:rsidRPr="007E7E0F">
              <w:rPr>
                <w:rFonts w:ascii="Times New Roman" w:hAnsi="Times New Roman"/>
              </w:rPr>
              <w:t>. Демонстрация центральной предельной теоремы на основе генерации выборок и построения гистограмм.</w:t>
            </w:r>
          </w:p>
        </w:tc>
        <w:tc>
          <w:tcPr>
            <w:tcW w:w="2091" w:type="dxa"/>
          </w:tcPr>
          <w:p w14:paraId="12F0865E" w14:textId="77777777" w:rsidR="000D283C" w:rsidRDefault="000D283C" w:rsidP="000D283C">
            <w:pPr>
              <w:suppressAutoHyphens/>
              <w:spacing w:after="0" w:line="240" w:lineRule="auto"/>
              <w:rPr>
                <w:rFonts w:ascii="Times New Roman" w:hAnsi="Times New Roman"/>
              </w:rPr>
            </w:pPr>
          </w:p>
        </w:tc>
      </w:tr>
      <w:tr w:rsidR="000D283C" w:rsidRPr="007E7E0F" w14:paraId="24E853CA" w14:textId="305F8DCE" w:rsidTr="000D283C">
        <w:trPr>
          <w:trHeight w:val="361"/>
        </w:trPr>
        <w:tc>
          <w:tcPr>
            <w:tcW w:w="2799" w:type="dxa"/>
            <w:vMerge/>
          </w:tcPr>
          <w:p w14:paraId="6D47563E"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64C4673B"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самостоятельная работа обучающихся</w:t>
            </w:r>
          </w:p>
          <w:p w14:paraId="5DB9330D" w14:textId="77777777" w:rsidR="000D283C" w:rsidRPr="007E7E0F" w:rsidRDefault="000D283C" w:rsidP="000D283C">
            <w:pPr>
              <w:spacing w:after="0" w:line="240" w:lineRule="auto"/>
              <w:rPr>
                <w:rFonts w:ascii="Times New Roman" w:eastAsia="Times New Roman" w:hAnsi="Times New Roman"/>
                <w:i/>
              </w:rPr>
            </w:pPr>
            <w:r w:rsidRPr="002A4444">
              <w:rPr>
                <w:rFonts w:ascii="Times New Roman" w:eastAsia="Times New Roman" w:hAnsi="Times New Roman"/>
                <w:bCs/>
                <w:i/>
                <w:sz w:val="20"/>
              </w:rPr>
              <w:t>Необходимость и тематика определяются образовательной организацией</w:t>
            </w:r>
          </w:p>
        </w:tc>
        <w:tc>
          <w:tcPr>
            <w:tcW w:w="2091" w:type="dxa"/>
          </w:tcPr>
          <w:p w14:paraId="5CCFE084"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0981FD5F" w14:textId="2DE50923" w:rsidTr="000D283C">
        <w:trPr>
          <w:trHeight w:val="70"/>
        </w:trPr>
        <w:tc>
          <w:tcPr>
            <w:tcW w:w="2799" w:type="dxa"/>
            <w:vMerge w:val="restart"/>
          </w:tcPr>
          <w:p w14:paraId="7FE32C98" w14:textId="77777777" w:rsidR="000D283C"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 xml:space="preserve">Тема 1.4. </w:t>
            </w:r>
          </w:p>
          <w:p w14:paraId="4932B69C"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Закон больших чисел</w:t>
            </w:r>
          </w:p>
        </w:tc>
        <w:tc>
          <w:tcPr>
            <w:tcW w:w="9670" w:type="dxa"/>
            <w:tcBorders>
              <w:top w:val="single" w:sz="4" w:space="0" w:color="auto"/>
              <w:left w:val="single" w:sz="4" w:space="0" w:color="auto"/>
              <w:bottom w:val="single" w:sz="4" w:space="0" w:color="auto"/>
              <w:right w:val="single" w:sz="4" w:space="0" w:color="auto"/>
            </w:tcBorders>
          </w:tcPr>
          <w:p w14:paraId="39944E06"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 xml:space="preserve">Содержание </w:t>
            </w:r>
          </w:p>
        </w:tc>
        <w:tc>
          <w:tcPr>
            <w:tcW w:w="2091" w:type="dxa"/>
            <w:tcBorders>
              <w:top w:val="single" w:sz="4" w:space="0" w:color="auto"/>
              <w:left w:val="single" w:sz="4" w:space="0" w:color="auto"/>
              <w:bottom w:val="single" w:sz="4" w:space="0" w:color="auto"/>
              <w:right w:val="single" w:sz="4" w:space="0" w:color="auto"/>
            </w:tcBorders>
          </w:tcPr>
          <w:p w14:paraId="469C4DBE"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70CF8361" w14:textId="755F5D8B" w:rsidTr="000D283C">
        <w:trPr>
          <w:trHeight w:val="361"/>
        </w:trPr>
        <w:tc>
          <w:tcPr>
            <w:tcW w:w="2799" w:type="dxa"/>
            <w:vMerge/>
          </w:tcPr>
          <w:p w14:paraId="5AE1DA09"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257671C6" w14:textId="77777777" w:rsidR="000D283C" w:rsidRPr="006C7C5F" w:rsidRDefault="000D283C" w:rsidP="000D283C">
            <w:pPr>
              <w:spacing w:after="0" w:line="240" w:lineRule="auto"/>
              <w:rPr>
                <w:rFonts w:ascii="Times New Roman" w:eastAsia="Times New Roman" w:hAnsi="Times New Roman"/>
              </w:rPr>
            </w:pPr>
            <w:r w:rsidRPr="006C7C5F">
              <w:rPr>
                <w:rFonts w:ascii="Times New Roman" w:eastAsia="Times New Roman" w:hAnsi="Times New Roman"/>
              </w:rPr>
              <w:t>Понятие закона больших чисел.</w:t>
            </w:r>
          </w:p>
          <w:p w14:paraId="4BF77EFD" w14:textId="77777777" w:rsidR="000D283C" w:rsidRPr="007E7E0F" w:rsidRDefault="000D283C" w:rsidP="000D283C">
            <w:pPr>
              <w:spacing w:after="0" w:line="240" w:lineRule="auto"/>
              <w:rPr>
                <w:rFonts w:ascii="Times New Roman" w:eastAsia="Times New Roman" w:hAnsi="Times New Roman"/>
              </w:rPr>
            </w:pPr>
            <w:r w:rsidRPr="007E7E0F">
              <w:rPr>
                <w:rFonts w:ascii="Times New Roman" w:eastAsia="Times New Roman" w:hAnsi="Times New Roman"/>
              </w:rPr>
              <w:t>Связь между средним значением выборки и математическим ожиданием.</w:t>
            </w:r>
          </w:p>
        </w:tc>
        <w:tc>
          <w:tcPr>
            <w:tcW w:w="2091" w:type="dxa"/>
            <w:tcBorders>
              <w:top w:val="single" w:sz="4" w:space="0" w:color="auto"/>
              <w:left w:val="single" w:sz="4" w:space="0" w:color="auto"/>
              <w:bottom w:val="single" w:sz="4" w:space="0" w:color="auto"/>
              <w:right w:val="single" w:sz="4" w:space="0" w:color="auto"/>
            </w:tcBorders>
          </w:tcPr>
          <w:p w14:paraId="6694906F" w14:textId="77777777" w:rsidR="000D283C" w:rsidRPr="006C7C5F" w:rsidRDefault="000D283C" w:rsidP="000D283C">
            <w:pPr>
              <w:spacing w:after="0" w:line="240" w:lineRule="auto"/>
              <w:rPr>
                <w:rFonts w:ascii="Times New Roman" w:eastAsia="Times New Roman" w:hAnsi="Times New Roman"/>
              </w:rPr>
            </w:pPr>
          </w:p>
        </w:tc>
      </w:tr>
      <w:tr w:rsidR="000D283C" w:rsidRPr="007E7E0F" w14:paraId="1EC52AFD" w14:textId="6C75E4BD" w:rsidTr="000D283C">
        <w:trPr>
          <w:trHeight w:val="307"/>
        </w:trPr>
        <w:tc>
          <w:tcPr>
            <w:tcW w:w="2799" w:type="dxa"/>
            <w:vMerge/>
          </w:tcPr>
          <w:p w14:paraId="63F0076A"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0A594BFF"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практических и лабораторных занятий</w:t>
            </w:r>
          </w:p>
        </w:tc>
        <w:tc>
          <w:tcPr>
            <w:tcW w:w="2091" w:type="dxa"/>
            <w:tcBorders>
              <w:top w:val="single" w:sz="4" w:space="0" w:color="auto"/>
              <w:left w:val="single" w:sz="4" w:space="0" w:color="auto"/>
              <w:bottom w:val="single" w:sz="4" w:space="0" w:color="auto"/>
              <w:right w:val="single" w:sz="4" w:space="0" w:color="auto"/>
            </w:tcBorders>
          </w:tcPr>
          <w:p w14:paraId="01D50E84"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0980863D" w14:textId="659A8823" w:rsidTr="000D283C">
        <w:trPr>
          <w:trHeight w:val="298"/>
        </w:trPr>
        <w:tc>
          <w:tcPr>
            <w:tcW w:w="2799" w:type="dxa"/>
            <w:vMerge/>
          </w:tcPr>
          <w:p w14:paraId="0D0EEBFA"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107F94EA" w14:textId="77777777" w:rsidR="000D283C" w:rsidRPr="007E7E0F" w:rsidRDefault="000D283C" w:rsidP="000D283C">
            <w:pPr>
              <w:spacing w:after="0" w:line="240" w:lineRule="auto"/>
              <w:rPr>
                <w:rFonts w:ascii="Times New Roman" w:eastAsia="Times New Roman" w:hAnsi="Times New Roman"/>
              </w:rPr>
            </w:pPr>
            <w:r>
              <w:rPr>
                <w:rFonts w:ascii="Times New Roman" w:hAnsi="Times New Roman"/>
              </w:rPr>
              <w:t>4</w:t>
            </w:r>
            <w:r w:rsidRPr="007E7E0F">
              <w:rPr>
                <w:rFonts w:ascii="Times New Roman" w:hAnsi="Times New Roman"/>
              </w:rPr>
              <w:t>. Оценка среднего значения выборки и математического ожидания с помощью закона больших чисел.</w:t>
            </w:r>
          </w:p>
        </w:tc>
        <w:tc>
          <w:tcPr>
            <w:tcW w:w="2091" w:type="dxa"/>
            <w:tcBorders>
              <w:top w:val="single" w:sz="4" w:space="0" w:color="auto"/>
              <w:left w:val="single" w:sz="4" w:space="0" w:color="auto"/>
              <w:bottom w:val="single" w:sz="4" w:space="0" w:color="auto"/>
              <w:right w:val="single" w:sz="4" w:space="0" w:color="auto"/>
            </w:tcBorders>
          </w:tcPr>
          <w:p w14:paraId="74658AAB" w14:textId="77777777" w:rsidR="000D283C" w:rsidRDefault="000D283C" w:rsidP="000D283C">
            <w:pPr>
              <w:spacing w:after="0" w:line="240" w:lineRule="auto"/>
              <w:rPr>
                <w:rFonts w:ascii="Times New Roman" w:hAnsi="Times New Roman"/>
              </w:rPr>
            </w:pPr>
          </w:p>
        </w:tc>
      </w:tr>
      <w:tr w:rsidR="000D283C" w:rsidRPr="007E7E0F" w14:paraId="3FD462DD" w14:textId="7685BECC" w:rsidTr="000D283C">
        <w:trPr>
          <w:trHeight w:val="361"/>
        </w:trPr>
        <w:tc>
          <w:tcPr>
            <w:tcW w:w="2799" w:type="dxa"/>
            <w:vMerge/>
          </w:tcPr>
          <w:p w14:paraId="22AA929A"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04C6D984"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самостоятельная работа обучающихся</w:t>
            </w:r>
          </w:p>
          <w:p w14:paraId="5B935FF0" w14:textId="77777777" w:rsidR="000D283C" w:rsidRPr="007E7E0F" w:rsidRDefault="000D283C" w:rsidP="000D283C">
            <w:pPr>
              <w:spacing w:after="0" w:line="240" w:lineRule="auto"/>
              <w:rPr>
                <w:rFonts w:ascii="Times New Roman" w:eastAsia="Times New Roman" w:hAnsi="Times New Roman"/>
                <w:b/>
                <w:bCs/>
              </w:rPr>
            </w:pPr>
            <w:r w:rsidRPr="002A4444">
              <w:rPr>
                <w:rFonts w:ascii="Times New Roman" w:eastAsia="Times New Roman" w:hAnsi="Times New Roman"/>
                <w:bCs/>
                <w:i/>
                <w:sz w:val="20"/>
              </w:rPr>
              <w:t>Необходимость и тематика определяются образовательной организацией</w:t>
            </w:r>
          </w:p>
        </w:tc>
        <w:tc>
          <w:tcPr>
            <w:tcW w:w="2091" w:type="dxa"/>
            <w:tcBorders>
              <w:top w:val="single" w:sz="4" w:space="0" w:color="auto"/>
              <w:left w:val="single" w:sz="4" w:space="0" w:color="auto"/>
              <w:bottom w:val="single" w:sz="4" w:space="0" w:color="auto"/>
              <w:right w:val="single" w:sz="4" w:space="0" w:color="auto"/>
            </w:tcBorders>
          </w:tcPr>
          <w:p w14:paraId="03F5A1E8"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544297B8" w14:textId="0150F642" w:rsidTr="000D283C">
        <w:tc>
          <w:tcPr>
            <w:tcW w:w="12469" w:type="dxa"/>
            <w:gridSpan w:val="2"/>
          </w:tcPr>
          <w:p w14:paraId="51E1889C" w14:textId="31736F86" w:rsidR="000D283C" w:rsidRPr="007E7E0F" w:rsidRDefault="000D283C" w:rsidP="000D283C">
            <w:pPr>
              <w:spacing w:after="0" w:line="240" w:lineRule="auto"/>
              <w:rPr>
                <w:rFonts w:ascii="Times New Roman" w:eastAsia="Times New Roman" w:hAnsi="Times New Roman"/>
                <w:b/>
                <w:bCs/>
              </w:rPr>
            </w:pPr>
            <w:r w:rsidRPr="006C7C5F">
              <w:rPr>
                <w:rFonts w:ascii="Times New Roman" w:eastAsia="Times New Roman" w:hAnsi="Times New Roman"/>
                <w:b/>
                <w:bCs/>
              </w:rPr>
              <w:t>Раздел 2. Математическая статистика</w:t>
            </w:r>
            <w:r w:rsidRPr="007E7E0F">
              <w:rPr>
                <w:rFonts w:ascii="Times New Roman" w:eastAsia="Times New Roman" w:hAnsi="Times New Roman"/>
                <w:b/>
                <w:bCs/>
              </w:rPr>
              <w:t xml:space="preserve"> </w:t>
            </w:r>
          </w:p>
        </w:tc>
        <w:tc>
          <w:tcPr>
            <w:tcW w:w="2091" w:type="dxa"/>
          </w:tcPr>
          <w:p w14:paraId="1A040591" w14:textId="1991AB65" w:rsidR="000D283C" w:rsidRPr="006C7C5F" w:rsidRDefault="000D283C" w:rsidP="000D283C">
            <w:pPr>
              <w:spacing w:after="0" w:line="240" w:lineRule="auto"/>
              <w:rPr>
                <w:rFonts w:ascii="Times New Roman" w:eastAsia="Times New Roman" w:hAnsi="Times New Roman"/>
                <w:b/>
                <w:bCs/>
              </w:rPr>
            </w:pPr>
            <w:r>
              <w:rPr>
                <w:rFonts w:ascii="Times New Roman" w:eastAsia="Times New Roman" w:hAnsi="Times New Roman"/>
                <w:b/>
                <w:bCs/>
              </w:rPr>
              <w:t>33</w:t>
            </w:r>
          </w:p>
        </w:tc>
      </w:tr>
      <w:tr w:rsidR="000D283C" w:rsidRPr="007E7E0F" w14:paraId="59848B83" w14:textId="27563903" w:rsidTr="000D283C">
        <w:tc>
          <w:tcPr>
            <w:tcW w:w="2799" w:type="dxa"/>
            <w:vMerge w:val="restart"/>
          </w:tcPr>
          <w:p w14:paraId="19C35FE3" w14:textId="77777777" w:rsidR="000D283C"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 xml:space="preserve">Тема 2.1. </w:t>
            </w:r>
          </w:p>
          <w:p w14:paraId="77424C79"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Оценка параметров</w:t>
            </w:r>
          </w:p>
        </w:tc>
        <w:tc>
          <w:tcPr>
            <w:tcW w:w="9670" w:type="dxa"/>
          </w:tcPr>
          <w:p w14:paraId="457CA2F6" w14:textId="77777777" w:rsidR="000D283C" w:rsidRPr="007E7E0F" w:rsidRDefault="000D283C" w:rsidP="000D283C">
            <w:pPr>
              <w:spacing w:after="0" w:line="240" w:lineRule="auto"/>
              <w:rPr>
                <w:rFonts w:ascii="Times New Roman" w:eastAsia="Times New Roman" w:hAnsi="Times New Roman"/>
                <w:b/>
              </w:rPr>
            </w:pPr>
            <w:r w:rsidRPr="007E7E0F">
              <w:rPr>
                <w:rFonts w:ascii="Times New Roman" w:eastAsia="Times New Roman" w:hAnsi="Times New Roman"/>
                <w:b/>
                <w:bCs/>
              </w:rPr>
              <w:t xml:space="preserve">Содержание </w:t>
            </w:r>
          </w:p>
        </w:tc>
        <w:tc>
          <w:tcPr>
            <w:tcW w:w="2091" w:type="dxa"/>
          </w:tcPr>
          <w:p w14:paraId="31D5E2F2"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4063722F" w14:textId="75703E9B" w:rsidTr="000D283C">
        <w:trPr>
          <w:trHeight w:val="396"/>
        </w:trPr>
        <w:tc>
          <w:tcPr>
            <w:tcW w:w="2799" w:type="dxa"/>
            <w:vMerge/>
          </w:tcPr>
          <w:p w14:paraId="4CE8F9C1"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20C240CD" w14:textId="77777777" w:rsidR="000D283C" w:rsidRPr="006C7C5F" w:rsidRDefault="000D283C" w:rsidP="000D283C">
            <w:pPr>
              <w:suppressAutoHyphens/>
              <w:spacing w:after="0" w:line="240" w:lineRule="auto"/>
              <w:rPr>
                <w:rFonts w:ascii="Times New Roman" w:eastAsia="Times New Roman" w:hAnsi="Times New Roman"/>
              </w:rPr>
            </w:pPr>
            <w:r w:rsidRPr="006C7C5F">
              <w:rPr>
                <w:rFonts w:ascii="Times New Roman" w:eastAsia="Times New Roman" w:hAnsi="Times New Roman"/>
              </w:rPr>
              <w:t>Точечные и интервальные оценки.</w:t>
            </w:r>
          </w:p>
          <w:p w14:paraId="573CAA39" w14:textId="77777777" w:rsidR="000D283C" w:rsidRPr="006C7C5F" w:rsidRDefault="000D283C" w:rsidP="000D283C">
            <w:pPr>
              <w:suppressAutoHyphens/>
              <w:spacing w:after="0" w:line="240" w:lineRule="auto"/>
              <w:rPr>
                <w:rFonts w:ascii="Times New Roman" w:eastAsia="Times New Roman" w:hAnsi="Times New Roman"/>
              </w:rPr>
            </w:pPr>
            <w:r w:rsidRPr="006C7C5F">
              <w:rPr>
                <w:rFonts w:ascii="Times New Roman" w:eastAsia="Times New Roman" w:hAnsi="Times New Roman"/>
              </w:rPr>
              <w:t>Методы оценки параметров: метод максимального правдоподобия.</w:t>
            </w:r>
          </w:p>
          <w:p w14:paraId="4D5B3DEC" w14:textId="77777777" w:rsidR="000D283C" w:rsidRPr="007E7E0F" w:rsidRDefault="000D283C" w:rsidP="000D283C">
            <w:pPr>
              <w:suppressAutoHyphens/>
              <w:spacing w:after="0" w:line="240" w:lineRule="auto"/>
              <w:rPr>
                <w:rFonts w:ascii="Times New Roman" w:eastAsia="Times New Roman" w:hAnsi="Times New Roman"/>
              </w:rPr>
            </w:pPr>
            <w:r w:rsidRPr="007E7E0F">
              <w:rPr>
                <w:rFonts w:ascii="Times New Roman" w:eastAsia="Times New Roman" w:hAnsi="Times New Roman"/>
              </w:rPr>
              <w:t>Оценка доверительных интервалов.</w:t>
            </w:r>
          </w:p>
        </w:tc>
        <w:tc>
          <w:tcPr>
            <w:tcW w:w="2091" w:type="dxa"/>
          </w:tcPr>
          <w:p w14:paraId="6E1EBCF3" w14:textId="77777777" w:rsidR="000D283C" w:rsidRPr="006C7C5F" w:rsidRDefault="000D283C" w:rsidP="000D283C">
            <w:pPr>
              <w:suppressAutoHyphens/>
              <w:spacing w:after="0" w:line="240" w:lineRule="auto"/>
              <w:rPr>
                <w:rFonts w:ascii="Times New Roman" w:eastAsia="Times New Roman" w:hAnsi="Times New Roman"/>
              </w:rPr>
            </w:pPr>
          </w:p>
        </w:tc>
      </w:tr>
      <w:tr w:rsidR="000D283C" w:rsidRPr="007E7E0F" w14:paraId="3FC7961F" w14:textId="2C43A972" w:rsidTr="000D283C">
        <w:trPr>
          <w:trHeight w:val="20"/>
        </w:trPr>
        <w:tc>
          <w:tcPr>
            <w:tcW w:w="2799" w:type="dxa"/>
            <w:vMerge/>
          </w:tcPr>
          <w:p w14:paraId="42203AAF"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69781B98" w14:textId="77777777" w:rsidR="000D283C" w:rsidRPr="007E7E0F" w:rsidRDefault="000D283C" w:rsidP="000D283C">
            <w:pPr>
              <w:suppressAutoHyphens/>
              <w:spacing w:after="0" w:line="240" w:lineRule="auto"/>
              <w:rPr>
                <w:rFonts w:ascii="Times New Roman" w:eastAsia="Times New Roman" w:hAnsi="Times New Roman"/>
                <w:b/>
              </w:rPr>
            </w:pPr>
            <w:r w:rsidRPr="007E7E0F">
              <w:rPr>
                <w:rFonts w:ascii="Times New Roman" w:eastAsia="Times New Roman" w:hAnsi="Times New Roman"/>
                <w:b/>
                <w:bCs/>
              </w:rPr>
              <w:t>В том числе практических и лабораторных занятий</w:t>
            </w:r>
          </w:p>
        </w:tc>
        <w:tc>
          <w:tcPr>
            <w:tcW w:w="2091" w:type="dxa"/>
          </w:tcPr>
          <w:p w14:paraId="3AC834EF" w14:textId="77777777" w:rsidR="000D283C" w:rsidRPr="007E7E0F" w:rsidRDefault="000D283C" w:rsidP="000D283C">
            <w:pPr>
              <w:suppressAutoHyphens/>
              <w:spacing w:after="0" w:line="240" w:lineRule="auto"/>
              <w:rPr>
                <w:rFonts w:ascii="Times New Roman" w:eastAsia="Times New Roman" w:hAnsi="Times New Roman"/>
                <w:b/>
                <w:bCs/>
              </w:rPr>
            </w:pPr>
          </w:p>
        </w:tc>
      </w:tr>
      <w:tr w:rsidR="000D283C" w:rsidRPr="007E7E0F" w14:paraId="006A4AE7" w14:textId="2DA38958" w:rsidTr="000D283C">
        <w:trPr>
          <w:trHeight w:val="204"/>
        </w:trPr>
        <w:tc>
          <w:tcPr>
            <w:tcW w:w="2799" w:type="dxa"/>
            <w:vMerge/>
          </w:tcPr>
          <w:p w14:paraId="66D6FF6C"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6111BC1B" w14:textId="77777777" w:rsidR="000D283C" w:rsidRPr="007E7E0F" w:rsidRDefault="000D283C" w:rsidP="000D283C">
            <w:pPr>
              <w:suppressAutoHyphens/>
              <w:spacing w:after="0" w:line="240" w:lineRule="auto"/>
              <w:rPr>
                <w:rFonts w:ascii="Times New Roman" w:eastAsia="Times New Roman" w:hAnsi="Times New Roman"/>
                <w:iCs/>
              </w:rPr>
            </w:pPr>
            <w:r>
              <w:rPr>
                <w:rFonts w:ascii="Times New Roman" w:hAnsi="Times New Roman"/>
              </w:rPr>
              <w:t>5</w:t>
            </w:r>
            <w:r w:rsidRPr="007E7E0F">
              <w:rPr>
                <w:rFonts w:ascii="Times New Roman" w:hAnsi="Times New Roman"/>
              </w:rPr>
              <w:t>. Построение точечных оценок параметров для различных распределений.</w:t>
            </w:r>
            <w:r>
              <w:rPr>
                <w:rFonts w:ascii="Times New Roman" w:hAnsi="Times New Roman"/>
              </w:rPr>
              <w:t xml:space="preserve"> </w:t>
            </w:r>
            <w:r w:rsidRPr="007E7E0F">
              <w:rPr>
                <w:rFonts w:ascii="Times New Roman" w:hAnsi="Times New Roman"/>
              </w:rPr>
              <w:t>Оценка доверительных интервалов для среднего значения и дисперсии.</w:t>
            </w:r>
          </w:p>
        </w:tc>
        <w:tc>
          <w:tcPr>
            <w:tcW w:w="2091" w:type="dxa"/>
          </w:tcPr>
          <w:p w14:paraId="75D8CA9C" w14:textId="77777777" w:rsidR="000D283C" w:rsidRDefault="000D283C" w:rsidP="000D283C">
            <w:pPr>
              <w:suppressAutoHyphens/>
              <w:spacing w:after="0" w:line="240" w:lineRule="auto"/>
              <w:rPr>
                <w:rFonts w:ascii="Times New Roman" w:hAnsi="Times New Roman"/>
              </w:rPr>
            </w:pPr>
          </w:p>
        </w:tc>
      </w:tr>
      <w:tr w:rsidR="000D283C" w:rsidRPr="007E7E0F" w14:paraId="043560BA" w14:textId="18E1B41E" w:rsidTr="000D283C">
        <w:trPr>
          <w:trHeight w:val="361"/>
        </w:trPr>
        <w:tc>
          <w:tcPr>
            <w:tcW w:w="2799" w:type="dxa"/>
            <w:vMerge/>
          </w:tcPr>
          <w:p w14:paraId="08C83366"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03687B5E"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самостоятельная работа обучающихся</w:t>
            </w:r>
          </w:p>
          <w:p w14:paraId="5A5183AD" w14:textId="77777777" w:rsidR="000D283C" w:rsidRPr="007E7E0F" w:rsidRDefault="000D283C" w:rsidP="000D283C">
            <w:pPr>
              <w:spacing w:after="0" w:line="240" w:lineRule="auto"/>
              <w:rPr>
                <w:rFonts w:ascii="Times New Roman" w:eastAsia="Times New Roman" w:hAnsi="Times New Roman"/>
                <w:i/>
              </w:rPr>
            </w:pPr>
            <w:r w:rsidRPr="002A4444">
              <w:rPr>
                <w:rFonts w:ascii="Times New Roman" w:eastAsia="Times New Roman" w:hAnsi="Times New Roman"/>
                <w:bCs/>
                <w:i/>
                <w:sz w:val="20"/>
              </w:rPr>
              <w:t>Необходимость и тематика определяются образовательной организацией</w:t>
            </w:r>
          </w:p>
        </w:tc>
        <w:tc>
          <w:tcPr>
            <w:tcW w:w="2091" w:type="dxa"/>
          </w:tcPr>
          <w:p w14:paraId="25C796AD"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420E1AF8" w14:textId="74EC3207" w:rsidTr="000D283C">
        <w:trPr>
          <w:trHeight w:val="70"/>
        </w:trPr>
        <w:tc>
          <w:tcPr>
            <w:tcW w:w="2799" w:type="dxa"/>
            <w:vMerge w:val="restart"/>
          </w:tcPr>
          <w:p w14:paraId="0ECC6556" w14:textId="77777777" w:rsidR="000D283C" w:rsidRDefault="000D283C" w:rsidP="000D283C">
            <w:pPr>
              <w:spacing w:after="0" w:line="240" w:lineRule="auto"/>
              <w:rPr>
                <w:rFonts w:ascii="Times New Roman" w:eastAsia="Times New Roman" w:hAnsi="Times New Roman"/>
                <w:b/>
                <w:bCs/>
              </w:rPr>
            </w:pPr>
            <w:r w:rsidRPr="00196989">
              <w:rPr>
                <w:rFonts w:ascii="Times New Roman" w:eastAsia="Times New Roman" w:hAnsi="Times New Roman"/>
                <w:b/>
                <w:bCs/>
              </w:rPr>
              <w:t xml:space="preserve">Тема 2.2. </w:t>
            </w:r>
          </w:p>
          <w:p w14:paraId="52585CB2" w14:textId="77777777" w:rsidR="000D283C" w:rsidRPr="00196989" w:rsidRDefault="000D283C" w:rsidP="000D283C">
            <w:pPr>
              <w:spacing w:after="0" w:line="240" w:lineRule="auto"/>
              <w:rPr>
                <w:rFonts w:ascii="Times New Roman" w:eastAsia="Times New Roman" w:hAnsi="Times New Roman"/>
                <w:b/>
                <w:bCs/>
              </w:rPr>
            </w:pPr>
            <w:r w:rsidRPr="00196989">
              <w:rPr>
                <w:rFonts w:ascii="Times New Roman" w:eastAsia="Times New Roman" w:hAnsi="Times New Roman"/>
                <w:b/>
                <w:bCs/>
              </w:rPr>
              <w:t>Тестирование гипотез</w:t>
            </w:r>
          </w:p>
          <w:p w14:paraId="22E90B4E"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616385BA"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 xml:space="preserve">Содержание </w:t>
            </w:r>
          </w:p>
        </w:tc>
        <w:tc>
          <w:tcPr>
            <w:tcW w:w="2091" w:type="dxa"/>
            <w:tcBorders>
              <w:top w:val="single" w:sz="4" w:space="0" w:color="auto"/>
              <w:left w:val="single" w:sz="4" w:space="0" w:color="auto"/>
              <w:bottom w:val="single" w:sz="4" w:space="0" w:color="auto"/>
              <w:right w:val="single" w:sz="4" w:space="0" w:color="auto"/>
            </w:tcBorders>
          </w:tcPr>
          <w:p w14:paraId="244825D0" w14:textId="77777777" w:rsidR="000D283C" w:rsidRPr="007E7E0F" w:rsidRDefault="000D283C" w:rsidP="000D283C">
            <w:pPr>
              <w:spacing w:after="0" w:line="240" w:lineRule="auto"/>
              <w:rPr>
                <w:rFonts w:ascii="Times New Roman" w:eastAsia="Times New Roman" w:hAnsi="Times New Roman"/>
                <w:b/>
                <w:bCs/>
              </w:rPr>
            </w:pPr>
          </w:p>
        </w:tc>
      </w:tr>
      <w:tr w:rsidR="000D283C" w:rsidRPr="00C35771" w14:paraId="10A6768A" w14:textId="7EDF6C5C" w:rsidTr="000D283C">
        <w:trPr>
          <w:trHeight w:val="361"/>
        </w:trPr>
        <w:tc>
          <w:tcPr>
            <w:tcW w:w="2799" w:type="dxa"/>
            <w:vMerge/>
          </w:tcPr>
          <w:p w14:paraId="322D733D"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14AAA828" w14:textId="77777777" w:rsidR="000D283C" w:rsidRPr="00196989" w:rsidRDefault="000D283C" w:rsidP="000D283C">
            <w:pPr>
              <w:spacing w:after="0" w:line="240" w:lineRule="auto"/>
              <w:rPr>
                <w:rFonts w:ascii="Times New Roman" w:eastAsia="Times New Roman" w:hAnsi="Times New Roman"/>
              </w:rPr>
            </w:pPr>
            <w:r w:rsidRPr="00196989">
              <w:rPr>
                <w:rFonts w:ascii="Times New Roman" w:eastAsia="Times New Roman" w:hAnsi="Times New Roman"/>
              </w:rPr>
              <w:t>Основы статистических гипотез.</w:t>
            </w:r>
          </w:p>
          <w:p w14:paraId="7201B476" w14:textId="77777777" w:rsidR="000D283C" w:rsidRPr="00196989" w:rsidRDefault="000D283C" w:rsidP="000D283C">
            <w:pPr>
              <w:spacing w:after="0" w:line="240" w:lineRule="auto"/>
              <w:rPr>
                <w:rFonts w:ascii="Times New Roman" w:eastAsia="Times New Roman" w:hAnsi="Times New Roman"/>
              </w:rPr>
            </w:pPr>
            <w:r w:rsidRPr="00196989">
              <w:rPr>
                <w:rFonts w:ascii="Times New Roman" w:eastAsia="Times New Roman" w:hAnsi="Times New Roman"/>
              </w:rPr>
              <w:t>Проверка гипотез: критерий Стьюдента, критерий χ².</w:t>
            </w:r>
          </w:p>
          <w:p w14:paraId="4674F9F8" w14:textId="77777777" w:rsidR="000D283C" w:rsidRPr="00C35771" w:rsidRDefault="000D283C" w:rsidP="000D283C">
            <w:pPr>
              <w:spacing w:after="0" w:line="240" w:lineRule="auto"/>
              <w:rPr>
                <w:rFonts w:ascii="Times New Roman" w:eastAsia="Times New Roman" w:hAnsi="Times New Roman"/>
              </w:rPr>
            </w:pPr>
            <w:r w:rsidRPr="00196989">
              <w:rPr>
                <w:rFonts w:ascii="Times New Roman" w:eastAsia="Times New Roman" w:hAnsi="Times New Roman"/>
              </w:rPr>
              <w:t>Ошибки первого и второго рода.</w:t>
            </w:r>
          </w:p>
        </w:tc>
        <w:tc>
          <w:tcPr>
            <w:tcW w:w="2091" w:type="dxa"/>
            <w:tcBorders>
              <w:top w:val="single" w:sz="4" w:space="0" w:color="auto"/>
              <w:left w:val="single" w:sz="4" w:space="0" w:color="auto"/>
              <w:bottom w:val="single" w:sz="4" w:space="0" w:color="auto"/>
              <w:right w:val="single" w:sz="4" w:space="0" w:color="auto"/>
            </w:tcBorders>
          </w:tcPr>
          <w:p w14:paraId="5C4CF06B" w14:textId="77777777" w:rsidR="000D283C" w:rsidRPr="00196989" w:rsidRDefault="000D283C" w:rsidP="000D283C">
            <w:pPr>
              <w:spacing w:after="0" w:line="240" w:lineRule="auto"/>
              <w:rPr>
                <w:rFonts w:ascii="Times New Roman" w:eastAsia="Times New Roman" w:hAnsi="Times New Roman"/>
              </w:rPr>
            </w:pPr>
          </w:p>
        </w:tc>
      </w:tr>
      <w:tr w:rsidR="000D283C" w:rsidRPr="007E7E0F" w14:paraId="2F5B49C8" w14:textId="0EB02166" w:rsidTr="000D283C">
        <w:trPr>
          <w:trHeight w:val="303"/>
        </w:trPr>
        <w:tc>
          <w:tcPr>
            <w:tcW w:w="2799" w:type="dxa"/>
            <w:vMerge/>
          </w:tcPr>
          <w:p w14:paraId="5D1E3EA2"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6C55B706"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практических и лабораторных занятий</w:t>
            </w:r>
          </w:p>
        </w:tc>
        <w:tc>
          <w:tcPr>
            <w:tcW w:w="2091" w:type="dxa"/>
            <w:tcBorders>
              <w:top w:val="single" w:sz="4" w:space="0" w:color="auto"/>
              <w:left w:val="single" w:sz="4" w:space="0" w:color="auto"/>
              <w:bottom w:val="single" w:sz="4" w:space="0" w:color="auto"/>
              <w:right w:val="single" w:sz="4" w:space="0" w:color="auto"/>
            </w:tcBorders>
          </w:tcPr>
          <w:p w14:paraId="15FE0872"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73EA02A4" w14:textId="4D96AE57" w:rsidTr="000D283C">
        <w:trPr>
          <w:trHeight w:val="128"/>
        </w:trPr>
        <w:tc>
          <w:tcPr>
            <w:tcW w:w="2799" w:type="dxa"/>
            <w:vMerge/>
          </w:tcPr>
          <w:p w14:paraId="5C2A4702"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5CF31142" w14:textId="77777777" w:rsidR="000D283C" w:rsidRPr="007E7E0F" w:rsidRDefault="000D283C" w:rsidP="000D283C">
            <w:pPr>
              <w:spacing w:after="0" w:line="240" w:lineRule="auto"/>
              <w:rPr>
                <w:rFonts w:ascii="Times New Roman" w:eastAsia="Times New Roman" w:hAnsi="Times New Roman"/>
              </w:rPr>
            </w:pPr>
            <w:r>
              <w:rPr>
                <w:rFonts w:ascii="Times New Roman" w:hAnsi="Times New Roman"/>
              </w:rPr>
              <w:t>6</w:t>
            </w:r>
            <w:r w:rsidRPr="007E7E0F">
              <w:rPr>
                <w:rFonts w:ascii="Times New Roman" w:hAnsi="Times New Roman"/>
              </w:rPr>
              <w:t>. Проверка гипотез с использованием критерия Стьюдента для двух выборок.</w:t>
            </w:r>
          </w:p>
        </w:tc>
        <w:tc>
          <w:tcPr>
            <w:tcW w:w="2091" w:type="dxa"/>
            <w:tcBorders>
              <w:top w:val="single" w:sz="4" w:space="0" w:color="auto"/>
              <w:left w:val="single" w:sz="4" w:space="0" w:color="auto"/>
              <w:bottom w:val="single" w:sz="4" w:space="0" w:color="auto"/>
              <w:right w:val="single" w:sz="4" w:space="0" w:color="auto"/>
            </w:tcBorders>
          </w:tcPr>
          <w:p w14:paraId="28AB30E6" w14:textId="77777777" w:rsidR="000D283C" w:rsidRDefault="000D283C" w:rsidP="000D283C">
            <w:pPr>
              <w:spacing w:after="0" w:line="240" w:lineRule="auto"/>
              <w:rPr>
                <w:rFonts w:ascii="Times New Roman" w:hAnsi="Times New Roman"/>
              </w:rPr>
            </w:pPr>
          </w:p>
        </w:tc>
      </w:tr>
      <w:tr w:rsidR="000D283C" w:rsidRPr="007E7E0F" w14:paraId="4840BA3D" w14:textId="4A7FB39B" w:rsidTr="000D283C">
        <w:trPr>
          <w:trHeight w:val="127"/>
        </w:trPr>
        <w:tc>
          <w:tcPr>
            <w:tcW w:w="2799" w:type="dxa"/>
            <w:vMerge/>
          </w:tcPr>
          <w:p w14:paraId="73743C78"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4D40C134" w14:textId="77777777" w:rsidR="000D283C" w:rsidRPr="007E7E0F" w:rsidRDefault="000D283C" w:rsidP="000D283C">
            <w:pPr>
              <w:spacing w:after="0" w:line="240" w:lineRule="auto"/>
              <w:rPr>
                <w:rFonts w:ascii="Times New Roman" w:eastAsia="Times New Roman" w:hAnsi="Times New Roman"/>
              </w:rPr>
            </w:pPr>
            <w:r>
              <w:rPr>
                <w:rFonts w:ascii="Times New Roman" w:hAnsi="Times New Roman"/>
              </w:rPr>
              <w:t>7</w:t>
            </w:r>
            <w:r w:rsidRPr="007E7E0F">
              <w:rPr>
                <w:rFonts w:ascii="Times New Roman" w:hAnsi="Times New Roman"/>
              </w:rPr>
              <w:t>. Применение критерия χ² для проверки гипотез о независимости признаков.</w:t>
            </w:r>
            <w:r>
              <w:rPr>
                <w:rFonts w:ascii="Times New Roman" w:hAnsi="Times New Roman"/>
              </w:rPr>
              <w:t xml:space="preserve"> </w:t>
            </w:r>
            <w:r w:rsidRPr="007E7E0F">
              <w:rPr>
                <w:rFonts w:ascii="Times New Roman" w:hAnsi="Times New Roman"/>
              </w:rPr>
              <w:t>Оценка ошибок первого и второго рода при тестировании гипотез.</w:t>
            </w:r>
          </w:p>
        </w:tc>
        <w:tc>
          <w:tcPr>
            <w:tcW w:w="2091" w:type="dxa"/>
            <w:tcBorders>
              <w:top w:val="single" w:sz="4" w:space="0" w:color="auto"/>
              <w:left w:val="single" w:sz="4" w:space="0" w:color="auto"/>
              <w:bottom w:val="single" w:sz="4" w:space="0" w:color="auto"/>
              <w:right w:val="single" w:sz="4" w:space="0" w:color="auto"/>
            </w:tcBorders>
          </w:tcPr>
          <w:p w14:paraId="201A2929" w14:textId="77777777" w:rsidR="000D283C" w:rsidRDefault="000D283C" w:rsidP="000D283C">
            <w:pPr>
              <w:spacing w:after="0" w:line="240" w:lineRule="auto"/>
              <w:rPr>
                <w:rFonts w:ascii="Times New Roman" w:hAnsi="Times New Roman"/>
              </w:rPr>
            </w:pPr>
          </w:p>
        </w:tc>
      </w:tr>
      <w:tr w:rsidR="000D283C" w:rsidRPr="007E7E0F" w14:paraId="3133746A" w14:textId="26A9DA4B" w:rsidTr="000D283C">
        <w:trPr>
          <w:trHeight w:val="361"/>
        </w:trPr>
        <w:tc>
          <w:tcPr>
            <w:tcW w:w="2799" w:type="dxa"/>
            <w:vMerge/>
          </w:tcPr>
          <w:p w14:paraId="76358189"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7DB75AA1"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самостоятельная работа обучающихся</w:t>
            </w:r>
          </w:p>
          <w:p w14:paraId="7E1CC80C" w14:textId="77777777" w:rsidR="000D283C" w:rsidRPr="007E7E0F" w:rsidRDefault="000D283C" w:rsidP="000D283C">
            <w:pPr>
              <w:spacing w:after="0" w:line="240" w:lineRule="auto"/>
              <w:rPr>
                <w:rFonts w:ascii="Times New Roman" w:eastAsia="Times New Roman" w:hAnsi="Times New Roman"/>
                <w:b/>
                <w:bCs/>
              </w:rPr>
            </w:pPr>
            <w:r w:rsidRPr="002A4444">
              <w:rPr>
                <w:rFonts w:ascii="Times New Roman" w:eastAsia="Times New Roman" w:hAnsi="Times New Roman"/>
                <w:bCs/>
                <w:i/>
                <w:sz w:val="20"/>
              </w:rPr>
              <w:t>Необходимость и тематика определяются образовательной организацией</w:t>
            </w:r>
          </w:p>
        </w:tc>
        <w:tc>
          <w:tcPr>
            <w:tcW w:w="2091" w:type="dxa"/>
            <w:tcBorders>
              <w:top w:val="single" w:sz="4" w:space="0" w:color="auto"/>
              <w:left w:val="single" w:sz="4" w:space="0" w:color="auto"/>
              <w:bottom w:val="single" w:sz="4" w:space="0" w:color="auto"/>
              <w:right w:val="single" w:sz="4" w:space="0" w:color="auto"/>
            </w:tcBorders>
          </w:tcPr>
          <w:p w14:paraId="5D284543"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4F4709B9" w14:textId="6CF60942" w:rsidTr="000D283C">
        <w:tc>
          <w:tcPr>
            <w:tcW w:w="2799" w:type="dxa"/>
            <w:vMerge w:val="restart"/>
          </w:tcPr>
          <w:p w14:paraId="1E05CA52" w14:textId="77777777" w:rsidR="000D283C"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 xml:space="preserve">Тема 2.3. </w:t>
            </w:r>
          </w:p>
          <w:p w14:paraId="5F2F6E06"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Корреляция и ковариация</w:t>
            </w:r>
          </w:p>
        </w:tc>
        <w:tc>
          <w:tcPr>
            <w:tcW w:w="9670" w:type="dxa"/>
          </w:tcPr>
          <w:p w14:paraId="399CCBE6" w14:textId="77777777" w:rsidR="000D283C" w:rsidRPr="007E7E0F" w:rsidRDefault="000D283C" w:rsidP="000D283C">
            <w:pPr>
              <w:spacing w:after="0" w:line="240" w:lineRule="auto"/>
              <w:rPr>
                <w:rFonts w:ascii="Times New Roman" w:eastAsia="Times New Roman" w:hAnsi="Times New Roman"/>
                <w:b/>
              </w:rPr>
            </w:pPr>
            <w:r w:rsidRPr="007E7E0F">
              <w:rPr>
                <w:rFonts w:ascii="Times New Roman" w:eastAsia="Times New Roman" w:hAnsi="Times New Roman"/>
                <w:b/>
                <w:bCs/>
              </w:rPr>
              <w:t xml:space="preserve">Содержание </w:t>
            </w:r>
          </w:p>
        </w:tc>
        <w:tc>
          <w:tcPr>
            <w:tcW w:w="2091" w:type="dxa"/>
          </w:tcPr>
          <w:p w14:paraId="35CE14B9"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10490BD7" w14:textId="3DFDDED7" w:rsidTr="000D283C">
        <w:trPr>
          <w:trHeight w:val="396"/>
        </w:trPr>
        <w:tc>
          <w:tcPr>
            <w:tcW w:w="2799" w:type="dxa"/>
            <w:vMerge/>
          </w:tcPr>
          <w:p w14:paraId="734CEFDF"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699B2CE7" w14:textId="77777777" w:rsidR="000D283C" w:rsidRPr="00196989" w:rsidRDefault="000D283C" w:rsidP="000D283C">
            <w:pPr>
              <w:suppressAutoHyphens/>
              <w:spacing w:after="0" w:line="240" w:lineRule="auto"/>
              <w:rPr>
                <w:rFonts w:ascii="Times New Roman" w:eastAsia="Times New Roman" w:hAnsi="Times New Roman"/>
              </w:rPr>
            </w:pPr>
            <w:r w:rsidRPr="00196989">
              <w:rPr>
                <w:rFonts w:ascii="Times New Roman" w:eastAsia="Times New Roman" w:hAnsi="Times New Roman"/>
              </w:rPr>
              <w:t>Понятие корреляции и ковариации.</w:t>
            </w:r>
          </w:p>
          <w:p w14:paraId="01169388" w14:textId="77777777" w:rsidR="000D283C" w:rsidRPr="00196989" w:rsidRDefault="000D283C" w:rsidP="000D283C">
            <w:pPr>
              <w:suppressAutoHyphens/>
              <w:spacing w:after="0" w:line="240" w:lineRule="auto"/>
              <w:rPr>
                <w:rFonts w:ascii="Times New Roman" w:eastAsia="Times New Roman" w:hAnsi="Times New Roman"/>
              </w:rPr>
            </w:pPr>
            <w:r w:rsidRPr="00196989">
              <w:rPr>
                <w:rFonts w:ascii="Times New Roman" w:eastAsia="Times New Roman" w:hAnsi="Times New Roman"/>
              </w:rPr>
              <w:t>Коэффициент корреляции Пирсона.</w:t>
            </w:r>
          </w:p>
          <w:p w14:paraId="5A267450" w14:textId="77777777" w:rsidR="000D283C" w:rsidRPr="007E7E0F" w:rsidRDefault="000D283C" w:rsidP="000D283C">
            <w:pPr>
              <w:suppressAutoHyphens/>
              <w:spacing w:after="0" w:line="240" w:lineRule="auto"/>
              <w:rPr>
                <w:rFonts w:ascii="Times New Roman" w:eastAsia="Times New Roman" w:hAnsi="Times New Roman"/>
              </w:rPr>
            </w:pPr>
            <w:r w:rsidRPr="00196989">
              <w:rPr>
                <w:rFonts w:ascii="Times New Roman" w:eastAsia="Times New Roman" w:hAnsi="Times New Roman"/>
              </w:rPr>
              <w:t>Применение корреляции для анализа данных.</w:t>
            </w:r>
          </w:p>
        </w:tc>
        <w:tc>
          <w:tcPr>
            <w:tcW w:w="2091" w:type="dxa"/>
          </w:tcPr>
          <w:p w14:paraId="4F5AAB95" w14:textId="77777777" w:rsidR="000D283C" w:rsidRPr="00196989" w:rsidRDefault="000D283C" w:rsidP="000D283C">
            <w:pPr>
              <w:suppressAutoHyphens/>
              <w:spacing w:after="0" w:line="240" w:lineRule="auto"/>
              <w:rPr>
                <w:rFonts w:ascii="Times New Roman" w:eastAsia="Times New Roman" w:hAnsi="Times New Roman"/>
              </w:rPr>
            </w:pPr>
          </w:p>
        </w:tc>
      </w:tr>
      <w:tr w:rsidR="000D283C" w:rsidRPr="007E7E0F" w14:paraId="1D77B136" w14:textId="647545EC" w:rsidTr="000D283C">
        <w:trPr>
          <w:trHeight w:val="20"/>
        </w:trPr>
        <w:tc>
          <w:tcPr>
            <w:tcW w:w="2799" w:type="dxa"/>
            <w:vMerge/>
          </w:tcPr>
          <w:p w14:paraId="5D57EFD3"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11985EC0" w14:textId="77777777" w:rsidR="000D283C" w:rsidRPr="007E7E0F" w:rsidRDefault="000D283C" w:rsidP="000D283C">
            <w:pPr>
              <w:suppressAutoHyphens/>
              <w:spacing w:after="0" w:line="240" w:lineRule="auto"/>
              <w:rPr>
                <w:rFonts w:ascii="Times New Roman" w:eastAsia="Times New Roman" w:hAnsi="Times New Roman"/>
                <w:b/>
              </w:rPr>
            </w:pPr>
            <w:r w:rsidRPr="007E7E0F">
              <w:rPr>
                <w:rFonts w:ascii="Times New Roman" w:eastAsia="Times New Roman" w:hAnsi="Times New Roman"/>
                <w:b/>
                <w:bCs/>
              </w:rPr>
              <w:t>В том числе практических и лабораторных занятий</w:t>
            </w:r>
          </w:p>
        </w:tc>
        <w:tc>
          <w:tcPr>
            <w:tcW w:w="2091" w:type="dxa"/>
          </w:tcPr>
          <w:p w14:paraId="020863ED" w14:textId="77777777" w:rsidR="000D283C" w:rsidRPr="007E7E0F" w:rsidRDefault="000D283C" w:rsidP="000D283C">
            <w:pPr>
              <w:suppressAutoHyphens/>
              <w:spacing w:after="0" w:line="240" w:lineRule="auto"/>
              <w:rPr>
                <w:rFonts w:ascii="Times New Roman" w:eastAsia="Times New Roman" w:hAnsi="Times New Roman"/>
                <w:b/>
                <w:bCs/>
              </w:rPr>
            </w:pPr>
          </w:p>
        </w:tc>
      </w:tr>
      <w:tr w:rsidR="000D283C" w:rsidRPr="007E7E0F" w14:paraId="6A41D865" w14:textId="16EE31E0" w:rsidTr="000D283C">
        <w:trPr>
          <w:trHeight w:val="204"/>
        </w:trPr>
        <w:tc>
          <w:tcPr>
            <w:tcW w:w="2799" w:type="dxa"/>
            <w:vMerge/>
          </w:tcPr>
          <w:p w14:paraId="13D626B5"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1997A92D" w14:textId="77777777" w:rsidR="000D283C" w:rsidRPr="007E7E0F" w:rsidRDefault="000D283C" w:rsidP="000D283C">
            <w:pPr>
              <w:suppressAutoHyphens/>
              <w:spacing w:after="0" w:line="240" w:lineRule="auto"/>
              <w:rPr>
                <w:rFonts w:ascii="Times New Roman" w:eastAsia="Times New Roman" w:hAnsi="Times New Roman"/>
                <w:iCs/>
              </w:rPr>
            </w:pPr>
            <w:r>
              <w:rPr>
                <w:rFonts w:ascii="Times New Roman" w:hAnsi="Times New Roman"/>
              </w:rPr>
              <w:t>8</w:t>
            </w:r>
            <w:r w:rsidRPr="007E7E0F">
              <w:rPr>
                <w:rFonts w:ascii="Times New Roman" w:hAnsi="Times New Roman"/>
              </w:rPr>
              <w:t>. Вычисление коэффициента корреляции Пирсона для анализа зависимостей между признаками.</w:t>
            </w:r>
            <w:r>
              <w:rPr>
                <w:rFonts w:ascii="Times New Roman" w:hAnsi="Times New Roman"/>
              </w:rPr>
              <w:t xml:space="preserve"> </w:t>
            </w:r>
            <w:r w:rsidRPr="007E7E0F">
              <w:rPr>
                <w:rFonts w:ascii="Times New Roman" w:hAnsi="Times New Roman"/>
              </w:rPr>
              <w:t>Построение корреляционной матрицы для многомерных данных и её интерпретация.</w:t>
            </w:r>
          </w:p>
        </w:tc>
        <w:tc>
          <w:tcPr>
            <w:tcW w:w="2091" w:type="dxa"/>
          </w:tcPr>
          <w:p w14:paraId="4AFC0963" w14:textId="77777777" w:rsidR="000D283C" w:rsidRDefault="000D283C" w:rsidP="000D283C">
            <w:pPr>
              <w:suppressAutoHyphens/>
              <w:spacing w:after="0" w:line="240" w:lineRule="auto"/>
              <w:rPr>
                <w:rFonts w:ascii="Times New Roman" w:hAnsi="Times New Roman"/>
              </w:rPr>
            </w:pPr>
          </w:p>
        </w:tc>
      </w:tr>
      <w:tr w:rsidR="000D283C" w:rsidRPr="007E7E0F" w14:paraId="1276DA22" w14:textId="4200EF7C" w:rsidTr="000D283C">
        <w:trPr>
          <w:trHeight w:val="127"/>
        </w:trPr>
        <w:tc>
          <w:tcPr>
            <w:tcW w:w="2799" w:type="dxa"/>
            <w:vMerge/>
          </w:tcPr>
          <w:p w14:paraId="7B178B9B"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5153AF3F" w14:textId="77777777" w:rsidR="000D283C" w:rsidRPr="007E7E0F" w:rsidRDefault="000D283C" w:rsidP="000D283C">
            <w:pPr>
              <w:suppressAutoHyphens/>
              <w:spacing w:after="0" w:line="240" w:lineRule="auto"/>
              <w:rPr>
                <w:rFonts w:ascii="Times New Roman" w:eastAsia="Times New Roman" w:hAnsi="Times New Roman"/>
              </w:rPr>
            </w:pPr>
            <w:r>
              <w:rPr>
                <w:rFonts w:ascii="Times New Roman" w:hAnsi="Times New Roman"/>
              </w:rPr>
              <w:t>9</w:t>
            </w:r>
            <w:r w:rsidRPr="007E7E0F">
              <w:rPr>
                <w:rFonts w:ascii="Times New Roman" w:hAnsi="Times New Roman"/>
              </w:rPr>
              <w:t>. Вычисление ковариации и её применение для оценки совместной изменчивости признаков.</w:t>
            </w:r>
          </w:p>
        </w:tc>
        <w:tc>
          <w:tcPr>
            <w:tcW w:w="2091" w:type="dxa"/>
          </w:tcPr>
          <w:p w14:paraId="38F03DB1" w14:textId="77777777" w:rsidR="000D283C" w:rsidRDefault="000D283C" w:rsidP="000D283C">
            <w:pPr>
              <w:suppressAutoHyphens/>
              <w:spacing w:after="0" w:line="240" w:lineRule="auto"/>
              <w:rPr>
                <w:rFonts w:ascii="Times New Roman" w:hAnsi="Times New Roman"/>
              </w:rPr>
            </w:pPr>
          </w:p>
        </w:tc>
      </w:tr>
      <w:tr w:rsidR="000D283C" w:rsidRPr="007E7E0F" w14:paraId="4CAFA7C8" w14:textId="737B7A60" w:rsidTr="000D283C">
        <w:trPr>
          <w:trHeight w:val="361"/>
        </w:trPr>
        <w:tc>
          <w:tcPr>
            <w:tcW w:w="2799" w:type="dxa"/>
            <w:vMerge/>
          </w:tcPr>
          <w:p w14:paraId="749B0072" w14:textId="77777777" w:rsidR="000D283C" w:rsidRPr="007E7E0F" w:rsidRDefault="000D283C" w:rsidP="000D283C">
            <w:pPr>
              <w:spacing w:after="0" w:line="240" w:lineRule="auto"/>
              <w:rPr>
                <w:rFonts w:ascii="Times New Roman" w:eastAsia="Times New Roman" w:hAnsi="Times New Roman"/>
                <w:b/>
                <w:bCs/>
              </w:rPr>
            </w:pPr>
          </w:p>
        </w:tc>
        <w:tc>
          <w:tcPr>
            <w:tcW w:w="9670" w:type="dxa"/>
          </w:tcPr>
          <w:p w14:paraId="796D1B28"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самостоятельная работа обучающихся</w:t>
            </w:r>
          </w:p>
          <w:p w14:paraId="69B7D693" w14:textId="77777777" w:rsidR="000D283C" w:rsidRPr="007E7E0F" w:rsidRDefault="000D283C" w:rsidP="000D283C">
            <w:pPr>
              <w:spacing w:after="0" w:line="240" w:lineRule="auto"/>
              <w:rPr>
                <w:rFonts w:ascii="Times New Roman" w:eastAsia="Times New Roman" w:hAnsi="Times New Roman"/>
                <w:i/>
              </w:rPr>
            </w:pPr>
            <w:r w:rsidRPr="002A4444">
              <w:rPr>
                <w:rFonts w:ascii="Times New Roman" w:eastAsia="Times New Roman" w:hAnsi="Times New Roman"/>
                <w:bCs/>
                <w:i/>
                <w:sz w:val="20"/>
              </w:rPr>
              <w:t>Необходимость и тематика определяются образовательной организацией</w:t>
            </w:r>
          </w:p>
        </w:tc>
        <w:tc>
          <w:tcPr>
            <w:tcW w:w="2091" w:type="dxa"/>
          </w:tcPr>
          <w:p w14:paraId="6312B53A"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0C91B4BE" w14:textId="5FBF51C1" w:rsidTr="000D283C">
        <w:trPr>
          <w:trHeight w:val="70"/>
        </w:trPr>
        <w:tc>
          <w:tcPr>
            <w:tcW w:w="2799" w:type="dxa"/>
            <w:vMerge w:val="restart"/>
          </w:tcPr>
          <w:p w14:paraId="09C49075" w14:textId="77777777" w:rsidR="000D283C" w:rsidRDefault="000D283C" w:rsidP="000D283C">
            <w:pPr>
              <w:spacing w:after="0" w:line="240" w:lineRule="auto"/>
              <w:rPr>
                <w:rFonts w:ascii="Times New Roman" w:eastAsia="Times New Roman" w:hAnsi="Times New Roman"/>
                <w:b/>
                <w:bCs/>
              </w:rPr>
            </w:pPr>
            <w:r w:rsidRPr="00196989">
              <w:rPr>
                <w:rFonts w:ascii="Times New Roman" w:eastAsia="Times New Roman" w:hAnsi="Times New Roman"/>
                <w:b/>
                <w:bCs/>
              </w:rPr>
              <w:t xml:space="preserve">Тема 2.4. </w:t>
            </w:r>
          </w:p>
          <w:p w14:paraId="54E68217" w14:textId="77777777" w:rsidR="000D283C" w:rsidRPr="00196989" w:rsidRDefault="000D283C" w:rsidP="000D283C">
            <w:pPr>
              <w:spacing w:after="0" w:line="240" w:lineRule="auto"/>
              <w:rPr>
                <w:rFonts w:ascii="Times New Roman" w:eastAsia="Times New Roman" w:hAnsi="Times New Roman"/>
                <w:b/>
                <w:bCs/>
              </w:rPr>
            </w:pPr>
            <w:r w:rsidRPr="00196989">
              <w:rPr>
                <w:rFonts w:ascii="Times New Roman" w:eastAsia="Times New Roman" w:hAnsi="Times New Roman"/>
                <w:b/>
                <w:bCs/>
              </w:rPr>
              <w:t>Регрессионный анализ</w:t>
            </w:r>
          </w:p>
          <w:p w14:paraId="2A197EEE"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2F272A62"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 xml:space="preserve">Содержание </w:t>
            </w:r>
          </w:p>
        </w:tc>
        <w:tc>
          <w:tcPr>
            <w:tcW w:w="2091" w:type="dxa"/>
            <w:tcBorders>
              <w:top w:val="single" w:sz="4" w:space="0" w:color="auto"/>
              <w:left w:val="single" w:sz="4" w:space="0" w:color="auto"/>
              <w:bottom w:val="single" w:sz="4" w:space="0" w:color="auto"/>
              <w:right w:val="single" w:sz="4" w:space="0" w:color="auto"/>
            </w:tcBorders>
          </w:tcPr>
          <w:p w14:paraId="49B0313B"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588117F7" w14:textId="075D6F4A" w:rsidTr="000D283C">
        <w:trPr>
          <w:trHeight w:val="361"/>
        </w:trPr>
        <w:tc>
          <w:tcPr>
            <w:tcW w:w="2799" w:type="dxa"/>
            <w:vMerge/>
          </w:tcPr>
          <w:p w14:paraId="4CCF86E8"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507760BA" w14:textId="77777777" w:rsidR="000D283C" w:rsidRPr="00196989" w:rsidRDefault="000D283C" w:rsidP="000D283C">
            <w:pPr>
              <w:spacing w:after="0" w:line="240" w:lineRule="auto"/>
              <w:rPr>
                <w:rFonts w:ascii="Times New Roman" w:eastAsia="Times New Roman" w:hAnsi="Times New Roman"/>
              </w:rPr>
            </w:pPr>
            <w:r w:rsidRPr="00196989">
              <w:rPr>
                <w:rFonts w:ascii="Times New Roman" w:eastAsia="Times New Roman" w:hAnsi="Times New Roman"/>
              </w:rPr>
              <w:t>Линейная регрессия: методы оценки и интерпретация.</w:t>
            </w:r>
          </w:p>
          <w:p w14:paraId="0EC68F5F" w14:textId="77777777" w:rsidR="000D283C" w:rsidRPr="00196989" w:rsidRDefault="000D283C" w:rsidP="000D283C">
            <w:pPr>
              <w:spacing w:after="0" w:line="240" w:lineRule="auto"/>
              <w:rPr>
                <w:rFonts w:ascii="Times New Roman" w:eastAsia="Times New Roman" w:hAnsi="Times New Roman"/>
              </w:rPr>
            </w:pPr>
            <w:r w:rsidRPr="00196989">
              <w:rPr>
                <w:rFonts w:ascii="Times New Roman" w:eastAsia="Times New Roman" w:hAnsi="Times New Roman"/>
              </w:rPr>
              <w:t>Нелинейная регрессия.</w:t>
            </w:r>
          </w:p>
          <w:p w14:paraId="7276F425" w14:textId="77777777" w:rsidR="000D283C" w:rsidRPr="007E7E0F" w:rsidRDefault="000D283C" w:rsidP="000D283C">
            <w:pPr>
              <w:spacing w:after="0" w:line="240" w:lineRule="auto"/>
              <w:rPr>
                <w:rFonts w:ascii="Times New Roman" w:eastAsia="Times New Roman" w:hAnsi="Times New Roman"/>
              </w:rPr>
            </w:pPr>
            <w:r w:rsidRPr="00196989">
              <w:rPr>
                <w:rFonts w:ascii="Times New Roman" w:eastAsia="Times New Roman" w:hAnsi="Times New Roman"/>
              </w:rPr>
              <w:t>Применение регрессионных методов для предсказания данных.</w:t>
            </w:r>
          </w:p>
        </w:tc>
        <w:tc>
          <w:tcPr>
            <w:tcW w:w="2091" w:type="dxa"/>
            <w:tcBorders>
              <w:top w:val="single" w:sz="4" w:space="0" w:color="auto"/>
              <w:left w:val="single" w:sz="4" w:space="0" w:color="auto"/>
              <w:bottom w:val="single" w:sz="4" w:space="0" w:color="auto"/>
              <w:right w:val="single" w:sz="4" w:space="0" w:color="auto"/>
            </w:tcBorders>
          </w:tcPr>
          <w:p w14:paraId="26832EF8" w14:textId="77777777" w:rsidR="000D283C" w:rsidRPr="00196989" w:rsidRDefault="000D283C" w:rsidP="000D283C">
            <w:pPr>
              <w:spacing w:after="0" w:line="240" w:lineRule="auto"/>
              <w:rPr>
                <w:rFonts w:ascii="Times New Roman" w:eastAsia="Times New Roman" w:hAnsi="Times New Roman"/>
              </w:rPr>
            </w:pPr>
          </w:p>
        </w:tc>
      </w:tr>
      <w:tr w:rsidR="000D283C" w:rsidRPr="007E7E0F" w14:paraId="5AFE7BCA" w14:textId="11ADA5B5" w:rsidTr="000D283C">
        <w:trPr>
          <w:trHeight w:val="361"/>
        </w:trPr>
        <w:tc>
          <w:tcPr>
            <w:tcW w:w="2799" w:type="dxa"/>
            <w:vMerge/>
          </w:tcPr>
          <w:p w14:paraId="6B81478E"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59A2F0D8"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практических и лабораторных занятий</w:t>
            </w:r>
          </w:p>
        </w:tc>
        <w:tc>
          <w:tcPr>
            <w:tcW w:w="2091" w:type="dxa"/>
            <w:tcBorders>
              <w:top w:val="single" w:sz="4" w:space="0" w:color="auto"/>
              <w:left w:val="single" w:sz="4" w:space="0" w:color="auto"/>
              <w:bottom w:val="single" w:sz="4" w:space="0" w:color="auto"/>
              <w:right w:val="single" w:sz="4" w:space="0" w:color="auto"/>
            </w:tcBorders>
          </w:tcPr>
          <w:p w14:paraId="4DBABA6A"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654171EF" w14:textId="0F8E4E0D" w:rsidTr="000D283C">
        <w:trPr>
          <w:trHeight w:val="128"/>
        </w:trPr>
        <w:tc>
          <w:tcPr>
            <w:tcW w:w="2799" w:type="dxa"/>
            <w:vMerge/>
          </w:tcPr>
          <w:p w14:paraId="6FDFCEBE"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780B5178" w14:textId="77777777" w:rsidR="000D283C" w:rsidRPr="007E7E0F" w:rsidRDefault="000D283C" w:rsidP="000D283C">
            <w:pPr>
              <w:spacing w:after="0" w:line="240" w:lineRule="auto"/>
              <w:rPr>
                <w:rFonts w:ascii="Times New Roman" w:eastAsia="Times New Roman" w:hAnsi="Times New Roman"/>
              </w:rPr>
            </w:pPr>
            <w:r>
              <w:rPr>
                <w:rFonts w:ascii="Times New Roman" w:hAnsi="Times New Roman"/>
              </w:rPr>
              <w:t>10</w:t>
            </w:r>
            <w:r w:rsidRPr="007E7E0F">
              <w:rPr>
                <w:rFonts w:ascii="Times New Roman" w:hAnsi="Times New Roman"/>
              </w:rPr>
              <w:t>. Построение линейной регрессионной модели на основе экспериментальных данных.</w:t>
            </w:r>
            <w:r>
              <w:rPr>
                <w:rFonts w:ascii="Times New Roman" w:hAnsi="Times New Roman"/>
              </w:rPr>
              <w:t xml:space="preserve"> </w:t>
            </w:r>
            <w:r w:rsidRPr="007E7E0F">
              <w:rPr>
                <w:rFonts w:ascii="Times New Roman" w:hAnsi="Times New Roman"/>
              </w:rPr>
              <w:t>Применение нелинейной регрессии для аппроксимации данных.</w:t>
            </w:r>
          </w:p>
        </w:tc>
        <w:tc>
          <w:tcPr>
            <w:tcW w:w="2091" w:type="dxa"/>
            <w:tcBorders>
              <w:top w:val="single" w:sz="4" w:space="0" w:color="auto"/>
              <w:left w:val="single" w:sz="4" w:space="0" w:color="auto"/>
              <w:bottom w:val="single" w:sz="4" w:space="0" w:color="auto"/>
              <w:right w:val="single" w:sz="4" w:space="0" w:color="auto"/>
            </w:tcBorders>
          </w:tcPr>
          <w:p w14:paraId="6154FE85" w14:textId="77777777" w:rsidR="000D283C" w:rsidRDefault="000D283C" w:rsidP="000D283C">
            <w:pPr>
              <w:spacing w:after="0" w:line="240" w:lineRule="auto"/>
              <w:rPr>
                <w:rFonts w:ascii="Times New Roman" w:hAnsi="Times New Roman"/>
              </w:rPr>
            </w:pPr>
          </w:p>
        </w:tc>
      </w:tr>
      <w:tr w:rsidR="000D283C" w:rsidRPr="007E7E0F" w14:paraId="6757E476" w14:textId="14B51E31" w:rsidTr="000D283C">
        <w:trPr>
          <w:trHeight w:val="361"/>
        </w:trPr>
        <w:tc>
          <w:tcPr>
            <w:tcW w:w="2799" w:type="dxa"/>
            <w:vMerge/>
          </w:tcPr>
          <w:p w14:paraId="1ABCDC15"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5A53C793"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самостоятельная работа обучающихся</w:t>
            </w:r>
          </w:p>
          <w:p w14:paraId="5B1C4A36" w14:textId="77777777" w:rsidR="000D283C" w:rsidRPr="007E7E0F" w:rsidRDefault="000D283C" w:rsidP="000D283C">
            <w:pPr>
              <w:spacing w:after="0" w:line="240" w:lineRule="auto"/>
              <w:rPr>
                <w:rFonts w:ascii="Times New Roman" w:eastAsia="Times New Roman" w:hAnsi="Times New Roman"/>
                <w:b/>
                <w:bCs/>
              </w:rPr>
            </w:pPr>
            <w:r w:rsidRPr="002A4444">
              <w:rPr>
                <w:rFonts w:ascii="Times New Roman" w:eastAsia="Times New Roman" w:hAnsi="Times New Roman"/>
                <w:bCs/>
                <w:i/>
                <w:sz w:val="20"/>
              </w:rPr>
              <w:t>Необходимость и тематика определяются образовательной организацией</w:t>
            </w:r>
          </w:p>
        </w:tc>
        <w:tc>
          <w:tcPr>
            <w:tcW w:w="2091" w:type="dxa"/>
            <w:tcBorders>
              <w:top w:val="single" w:sz="4" w:space="0" w:color="auto"/>
              <w:left w:val="single" w:sz="4" w:space="0" w:color="auto"/>
              <w:bottom w:val="single" w:sz="4" w:space="0" w:color="auto"/>
              <w:right w:val="single" w:sz="4" w:space="0" w:color="auto"/>
            </w:tcBorders>
          </w:tcPr>
          <w:p w14:paraId="03540A88"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2A27F816" w14:textId="4A24B6E2" w:rsidTr="000D283C">
        <w:trPr>
          <w:trHeight w:val="70"/>
        </w:trPr>
        <w:tc>
          <w:tcPr>
            <w:tcW w:w="2799" w:type="dxa"/>
            <w:vMerge w:val="restart"/>
          </w:tcPr>
          <w:p w14:paraId="31E483D2" w14:textId="77777777" w:rsidR="000D283C" w:rsidRDefault="000D283C" w:rsidP="000D283C">
            <w:pPr>
              <w:spacing w:after="0" w:line="240" w:lineRule="auto"/>
              <w:rPr>
                <w:rFonts w:ascii="Times New Roman" w:eastAsia="Times New Roman" w:hAnsi="Times New Roman"/>
                <w:b/>
                <w:bCs/>
              </w:rPr>
            </w:pPr>
            <w:r w:rsidRPr="00196989">
              <w:rPr>
                <w:rFonts w:ascii="Times New Roman" w:eastAsia="Times New Roman" w:hAnsi="Times New Roman"/>
                <w:b/>
                <w:bCs/>
              </w:rPr>
              <w:t>Тема 2.</w:t>
            </w:r>
            <w:r w:rsidRPr="007E7E0F">
              <w:rPr>
                <w:rFonts w:ascii="Times New Roman" w:eastAsia="Times New Roman" w:hAnsi="Times New Roman"/>
                <w:b/>
                <w:bCs/>
              </w:rPr>
              <w:t xml:space="preserve">5. </w:t>
            </w:r>
          </w:p>
          <w:p w14:paraId="26A1D9EB" w14:textId="77777777" w:rsidR="000D283C" w:rsidRPr="00196989"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Анализ дисперсии</w:t>
            </w:r>
          </w:p>
          <w:p w14:paraId="2A31E2EA"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56DAFCFA"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 xml:space="preserve">Содержание </w:t>
            </w:r>
          </w:p>
        </w:tc>
        <w:tc>
          <w:tcPr>
            <w:tcW w:w="2091" w:type="dxa"/>
            <w:tcBorders>
              <w:top w:val="single" w:sz="4" w:space="0" w:color="auto"/>
              <w:left w:val="single" w:sz="4" w:space="0" w:color="auto"/>
              <w:bottom w:val="single" w:sz="4" w:space="0" w:color="auto"/>
              <w:right w:val="single" w:sz="4" w:space="0" w:color="auto"/>
            </w:tcBorders>
          </w:tcPr>
          <w:p w14:paraId="7D88CDC6"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503B5CDF" w14:textId="044B1553" w:rsidTr="000D283C">
        <w:trPr>
          <w:trHeight w:val="361"/>
        </w:trPr>
        <w:tc>
          <w:tcPr>
            <w:tcW w:w="2799" w:type="dxa"/>
            <w:vMerge/>
          </w:tcPr>
          <w:p w14:paraId="5A6521BB"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74CBF68C" w14:textId="77777777" w:rsidR="000D283C" w:rsidRPr="00196989" w:rsidRDefault="000D283C" w:rsidP="000D283C">
            <w:pPr>
              <w:spacing w:after="0" w:line="240" w:lineRule="auto"/>
              <w:rPr>
                <w:rFonts w:ascii="Times New Roman" w:eastAsia="Times New Roman" w:hAnsi="Times New Roman"/>
              </w:rPr>
            </w:pPr>
            <w:r w:rsidRPr="00196989">
              <w:rPr>
                <w:rFonts w:ascii="Times New Roman" w:eastAsia="Times New Roman" w:hAnsi="Times New Roman"/>
              </w:rPr>
              <w:t>Введение в дисперсионный анализ.</w:t>
            </w:r>
          </w:p>
          <w:p w14:paraId="4FBE3D1D" w14:textId="77777777" w:rsidR="000D283C" w:rsidRPr="007E7E0F" w:rsidRDefault="000D283C" w:rsidP="000D283C">
            <w:pPr>
              <w:spacing w:after="0" w:line="240" w:lineRule="auto"/>
              <w:rPr>
                <w:rFonts w:ascii="Times New Roman" w:eastAsia="Times New Roman" w:hAnsi="Times New Roman"/>
              </w:rPr>
            </w:pPr>
            <w:r w:rsidRPr="007E7E0F">
              <w:rPr>
                <w:rFonts w:ascii="Times New Roman" w:eastAsia="Times New Roman" w:hAnsi="Times New Roman"/>
              </w:rPr>
              <w:t>Применение анализа дисперсий для проверки различий между группами.</w:t>
            </w:r>
          </w:p>
        </w:tc>
        <w:tc>
          <w:tcPr>
            <w:tcW w:w="2091" w:type="dxa"/>
            <w:tcBorders>
              <w:top w:val="single" w:sz="4" w:space="0" w:color="auto"/>
              <w:left w:val="single" w:sz="4" w:space="0" w:color="auto"/>
              <w:bottom w:val="single" w:sz="4" w:space="0" w:color="auto"/>
              <w:right w:val="single" w:sz="4" w:space="0" w:color="auto"/>
            </w:tcBorders>
          </w:tcPr>
          <w:p w14:paraId="4F7DD64F" w14:textId="77777777" w:rsidR="000D283C" w:rsidRPr="00196989" w:rsidRDefault="000D283C" w:rsidP="000D283C">
            <w:pPr>
              <w:spacing w:after="0" w:line="240" w:lineRule="auto"/>
              <w:rPr>
                <w:rFonts w:ascii="Times New Roman" w:eastAsia="Times New Roman" w:hAnsi="Times New Roman"/>
              </w:rPr>
            </w:pPr>
          </w:p>
        </w:tc>
      </w:tr>
      <w:tr w:rsidR="000D283C" w:rsidRPr="007E7E0F" w14:paraId="58CF4887" w14:textId="299387A4" w:rsidTr="000D283C">
        <w:trPr>
          <w:trHeight w:val="361"/>
        </w:trPr>
        <w:tc>
          <w:tcPr>
            <w:tcW w:w="2799" w:type="dxa"/>
            <w:vMerge/>
          </w:tcPr>
          <w:p w14:paraId="1066C0F7"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51057110"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практических и лабораторных занятий</w:t>
            </w:r>
          </w:p>
        </w:tc>
        <w:tc>
          <w:tcPr>
            <w:tcW w:w="2091" w:type="dxa"/>
            <w:tcBorders>
              <w:top w:val="single" w:sz="4" w:space="0" w:color="auto"/>
              <w:left w:val="single" w:sz="4" w:space="0" w:color="auto"/>
              <w:bottom w:val="single" w:sz="4" w:space="0" w:color="auto"/>
              <w:right w:val="single" w:sz="4" w:space="0" w:color="auto"/>
            </w:tcBorders>
          </w:tcPr>
          <w:p w14:paraId="1BC76A7C" w14:textId="77777777" w:rsidR="000D283C" w:rsidRPr="007E7E0F" w:rsidRDefault="000D283C" w:rsidP="000D283C">
            <w:pPr>
              <w:spacing w:after="0" w:line="240" w:lineRule="auto"/>
              <w:rPr>
                <w:rFonts w:ascii="Times New Roman" w:eastAsia="Times New Roman" w:hAnsi="Times New Roman"/>
                <w:b/>
                <w:bCs/>
              </w:rPr>
            </w:pPr>
          </w:p>
        </w:tc>
      </w:tr>
      <w:tr w:rsidR="000D283C" w:rsidRPr="007E7E0F" w14:paraId="525BF7B5" w14:textId="4C4CCA99" w:rsidTr="000D283C">
        <w:trPr>
          <w:trHeight w:val="137"/>
        </w:trPr>
        <w:tc>
          <w:tcPr>
            <w:tcW w:w="2799" w:type="dxa"/>
            <w:vMerge/>
          </w:tcPr>
          <w:p w14:paraId="231E5B74"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5EA74702" w14:textId="77777777" w:rsidR="000D283C" w:rsidRPr="007E7E0F" w:rsidRDefault="000D283C" w:rsidP="000D283C">
            <w:pPr>
              <w:spacing w:after="0" w:line="240" w:lineRule="auto"/>
              <w:rPr>
                <w:rFonts w:ascii="Times New Roman" w:eastAsia="Times New Roman" w:hAnsi="Times New Roman"/>
              </w:rPr>
            </w:pPr>
            <w:r>
              <w:rPr>
                <w:rFonts w:ascii="Times New Roman" w:hAnsi="Times New Roman"/>
              </w:rPr>
              <w:t>11</w:t>
            </w:r>
            <w:r w:rsidRPr="007E7E0F">
              <w:rPr>
                <w:rFonts w:ascii="Times New Roman" w:hAnsi="Times New Roman"/>
              </w:rPr>
              <w:t>. Проведение однофакторного дисперсионного анализа (ANOVA) для проверки различий между группами.</w:t>
            </w:r>
            <w:r>
              <w:rPr>
                <w:rFonts w:ascii="Times New Roman" w:hAnsi="Times New Roman"/>
              </w:rPr>
              <w:t xml:space="preserve"> </w:t>
            </w:r>
            <w:r w:rsidRPr="007E7E0F">
              <w:rPr>
                <w:rFonts w:ascii="Times New Roman" w:hAnsi="Times New Roman"/>
              </w:rPr>
              <w:t>Применение дисперсионного анализа для оценки влияния различных факторов на результаты экспериментов.</w:t>
            </w:r>
          </w:p>
        </w:tc>
        <w:tc>
          <w:tcPr>
            <w:tcW w:w="2091" w:type="dxa"/>
            <w:tcBorders>
              <w:top w:val="single" w:sz="4" w:space="0" w:color="auto"/>
              <w:left w:val="single" w:sz="4" w:space="0" w:color="auto"/>
              <w:bottom w:val="single" w:sz="4" w:space="0" w:color="auto"/>
              <w:right w:val="single" w:sz="4" w:space="0" w:color="auto"/>
            </w:tcBorders>
          </w:tcPr>
          <w:p w14:paraId="39052839" w14:textId="77777777" w:rsidR="000D283C" w:rsidRDefault="000D283C" w:rsidP="000D283C">
            <w:pPr>
              <w:spacing w:after="0" w:line="240" w:lineRule="auto"/>
              <w:rPr>
                <w:rFonts w:ascii="Times New Roman" w:hAnsi="Times New Roman"/>
              </w:rPr>
            </w:pPr>
          </w:p>
        </w:tc>
      </w:tr>
      <w:tr w:rsidR="000D283C" w:rsidRPr="007E7E0F" w14:paraId="0DBAD956" w14:textId="15E4E7FA" w:rsidTr="000D283C">
        <w:trPr>
          <w:trHeight w:val="361"/>
        </w:trPr>
        <w:tc>
          <w:tcPr>
            <w:tcW w:w="2799" w:type="dxa"/>
            <w:vMerge/>
          </w:tcPr>
          <w:p w14:paraId="2D3ACEBF" w14:textId="77777777" w:rsidR="000D283C" w:rsidRPr="007E7E0F" w:rsidRDefault="000D283C" w:rsidP="000D283C">
            <w:pPr>
              <w:spacing w:after="0" w:line="240" w:lineRule="auto"/>
              <w:rPr>
                <w:rFonts w:ascii="Times New Roman" w:eastAsia="Times New Roman" w:hAnsi="Times New Roman"/>
                <w:b/>
                <w:bCs/>
              </w:rPr>
            </w:pPr>
          </w:p>
        </w:tc>
        <w:tc>
          <w:tcPr>
            <w:tcW w:w="9670" w:type="dxa"/>
            <w:tcBorders>
              <w:top w:val="single" w:sz="4" w:space="0" w:color="auto"/>
              <w:left w:val="single" w:sz="4" w:space="0" w:color="auto"/>
              <w:bottom w:val="single" w:sz="4" w:space="0" w:color="auto"/>
              <w:right w:val="single" w:sz="4" w:space="0" w:color="auto"/>
            </w:tcBorders>
          </w:tcPr>
          <w:p w14:paraId="441A2FC2" w14:textId="77777777" w:rsidR="000D283C" w:rsidRPr="007E7E0F" w:rsidRDefault="000D283C" w:rsidP="000D283C">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самостоятельная работа обучающихся</w:t>
            </w:r>
          </w:p>
          <w:p w14:paraId="3BA6EC0F" w14:textId="77777777" w:rsidR="000D283C" w:rsidRPr="007E7E0F" w:rsidRDefault="000D283C" w:rsidP="000D283C">
            <w:pPr>
              <w:spacing w:after="0" w:line="240" w:lineRule="auto"/>
              <w:rPr>
                <w:rFonts w:ascii="Times New Roman" w:eastAsia="Times New Roman" w:hAnsi="Times New Roman"/>
                <w:b/>
                <w:bCs/>
              </w:rPr>
            </w:pPr>
            <w:r w:rsidRPr="002A4444">
              <w:rPr>
                <w:rFonts w:ascii="Times New Roman" w:eastAsia="Times New Roman" w:hAnsi="Times New Roman"/>
                <w:bCs/>
                <w:i/>
                <w:sz w:val="20"/>
              </w:rPr>
              <w:t>Необходимость и тематика определяются образовательной организацией</w:t>
            </w:r>
          </w:p>
        </w:tc>
        <w:tc>
          <w:tcPr>
            <w:tcW w:w="2091" w:type="dxa"/>
            <w:tcBorders>
              <w:top w:val="single" w:sz="4" w:space="0" w:color="auto"/>
              <w:left w:val="single" w:sz="4" w:space="0" w:color="auto"/>
              <w:bottom w:val="single" w:sz="4" w:space="0" w:color="auto"/>
              <w:right w:val="single" w:sz="4" w:space="0" w:color="auto"/>
            </w:tcBorders>
          </w:tcPr>
          <w:p w14:paraId="09A4306C" w14:textId="77777777" w:rsidR="000D283C" w:rsidRPr="007E7E0F" w:rsidRDefault="000D283C" w:rsidP="000D283C">
            <w:pPr>
              <w:spacing w:after="0" w:line="240" w:lineRule="auto"/>
              <w:rPr>
                <w:rFonts w:ascii="Times New Roman" w:eastAsia="Times New Roman" w:hAnsi="Times New Roman"/>
                <w:b/>
                <w:bCs/>
              </w:rPr>
            </w:pPr>
          </w:p>
        </w:tc>
      </w:tr>
      <w:tr w:rsidR="000D283C" w:rsidRPr="00FC2A4D" w14:paraId="640DFC12" w14:textId="7AE26776" w:rsidTr="000D283C">
        <w:tc>
          <w:tcPr>
            <w:tcW w:w="12469" w:type="dxa"/>
            <w:gridSpan w:val="2"/>
          </w:tcPr>
          <w:p w14:paraId="54308292" w14:textId="77777777" w:rsidR="000D283C" w:rsidRPr="00FC2A4D" w:rsidRDefault="000D283C" w:rsidP="000D283C">
            <w:pPr>
              <w:spacing w:after="0" w:line="240" w:lineRule="auto"/>
              <w:rPr>
                <w:rFonts w:ascii="Times New Roman" w:eastAsia="Times New Roman" w:hAnsi="Times New Roman"/>
                <w:b/>
                <w:bCs/>
                <w:i/>
              </w:rPr>
            </w:pPr>
            <w:r w:rsidRPr="00FC2A4D">
              <w:rPr>
                <w:rFonts w:ascii="Times New Roman" w:eastAsia="Times New Roman" w:hAnsi="Times New Roman"/>
                <w:b/>
                <w:bCs/>
                <w:i/>
              </w:rPr>
              <w:t xml:space="preserve">Промежуточная аттестация </w:t>
            </w:r>
          </w:p>
        </w:tc>
        <w:tc>
          <w:tcPr>
            <w:tcW w:w="2091" w:type="dxa"/>
          </w:tcPr>
          <w:p w14:paraId="5AA81DF7" w14:textId="77777777" w:rsidR="000D283C" w:rsidRPr="00FC2A4D" w:rsidRDefault="000D283C" w:rsidP="000D283C">
            <w:pPr>
              <w:spacing w:after="0" w:line="240" w:lineRule="auto"/>
              <w:rPr>
                <w:rFonts w:ascii="Times New Roman" w:eastAsia="Times New Roman" w:hAnsi="Times New Roman"/>
                <w:b/>
                <w:bCs/>
                <w:i/>
              </w:rPr>
            </w:pPr>
          </w:p>
        </w:tc>
      </w:tr>
      <w:tr w:rsidR="000D283C" w:rsidRPr="007E7E0F" w14:paraId="25DAA40A" w14:textId="7E926F8F" w:rsidTr="000D283C">
        <w:tc>
          <w:tcPr>
            <w:tcW w:w="12469" w:type="dxa"/>
            <w:gridSpan w:val="2"/>
          </w:tcPr>
          <w:p w14:paraId="078C2100" w14:textId="691AC0C7" w:rsidR="000D283C" w:rsidRPr="00FC2A4D" w:rsidRDefault="000D283C" w:rsidP="000D283C">
            <w:pPr>
              <w:spacing w:after="0" w:line="240" w:lineRule="auto"/>
              <w:rPr>
                <w:rFonts w:ascii="Times New Roman" w:eastAsia="Times New Roman" w:hAnsi="Times New Roman"/>
                <w:b/>
                <w:bCs/>
              </w:rPr>
            </w:pPr>
            <w:r w:rsidRPr="00FC2A4D">
              <w:rPr>
                <w:rFonts w:ascii="Times New Roman" w:eastAsia="Times New Roman" w:hAnsi="Times New Roman"/>
                <w:b/>
                <w:bCs/>
              </w:rPr>
              <w:t xml:space="preserve">Всего </w:t>
            </w:r>
          </w:p>
        </w:tc>
        <w:tc>
          <w:tcPr>
            <w:tcW w:w="2091" w:type="dxa"/>
          </w:tcPr>
          <w:p w14:paraId="52CEB131" w14:textId="58B7F989" w:rsidR="000D283C" w:rsidRPr="00FC2A4D" w:rsidRDefault="000D283C" w:rsidP="000D283C">
            <w:pPr>
              <w:spacing w:after="0" w:line="240" w:lineRule="auto"/>
              <w:rPr>
                <w:rFonts w:ascii="Times New Roman" w:eastAsia="Times New Roman" w:hAnsi="Times New Roman"/>
                <w:b/>
                <w:bCs/>
              </w:rPr>
            </w:pPr>
            <w:r>
              <w:rPr>
                <w:rFonts w:ascii="Times New Roman" w:eastAsia="Times New Roman" w:hAnsi="Times New Roman"/>
                <w:b/>
                <w:bCs/>
              </w:rPr>
              <w:t>66</w:t>
            </w:r>
          </w:p>
        </w:tc>
      </w:tr>
    </w:tbl>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7777777" w:rsidR="000A75EA" w:rsidRPr="005E6240" w:rsidRDefault="000A75EA" w:rsidP="00A0375E">
      <w:pPr>
        <w:pStyle w:val="11"/>
        <w:numPr>
          <w:ilvl w:val="1"/>
          <w:numId w:val="6"/>
        </w:numPr>
        <w:shd w:val="clear" w:color="auto" w:fill="auto"/>
        <w:tabs>
          <w:tab w:val="left" w:pos="1242"/>
        </w:tabs>
        <w:spacing w:after="0" w:line="276" w:lineRule="auto"/>
        <w:ind w:left="0" w:firstLine="993"/>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24D6C315" w14:textId="77777777" w:rsidR="00711B6B" w:rsidRPr="00711B6B" w:rsidRDefault="00711B6B" w:rsidP="00711B6B">
      <w:pPr>
        <w:spacing w:after="0" w:line="240" w:lineRule="auto"/>
        <w:ind w:firstLine="993"/>
        <w:jc w:val="both"/>
        <w:rPr>
          <w:rFonts w:ascii="Times New Roman" w:eastAsia="Times New Roman" w:hAnsi="Times New Roman"/>
          <w:b/>
          <w:sz w:val="24"/>
          <w:szCs w:val="24"/>
        </w:rPr>
      </w:pPr>
      <w:r w:rsidRPr="00711B6B">
        <w:rPr>
          <w:rFonts w:ascii="Times New Roman" w:hAnsi="Times New Roman"/>
          <w:b/>
          <w:sz w:val="24"/>
          <w:szCs w:val="24"/>
        </w:rPr>
        <w:t xml:space="preserve">Кабинет </w:t>
      </w:r>
      <w:r w:rsidRPr="00711B6B">
        <w:rPr>
          <w:rFonts w:ascii="Times New Roman" w:eastAsia="Times New Roman" w:hAnsi="Times New Roman"/>
          <w:b/>
          <w:bCs/>
          <w:sz w:val="24"/>
          <w:szCs w:val="24"/>
        </w:rPr>
        <w:t>математических дисциплин:</w:t>
      </w:r>
    </w:p>
    <w:p w14:paraId="37F99BDE" w14:textId="4353B9D3" w:rsidR="00A0375E" w:rsidRPr="00711B6B" w:rsidRDefault="00711B6B" w:rsidP="00711B6B">
      <w:pPr>
        <w:pStyle w:val="11"/>
        <w:shd w:val="clear" w:color="auto" w:fill="auto"/>
        <w:tabs>
          <w:tab w:val="left" w:pos="1242"/>
        </w:tabs>
        <w:spacing w:after="0" w:line="240" w:lineRule="auto"/>
        <w:ind w:firstLine="993"/>
        <w:jc w:val="both"/>
        <w:rPr>
          <w:rFonts w:ascii="Times New Roman" w:hAnsi="Times New Roman" w:cs="Times New Roman"/>
          <w:sz w:val="24"/>
          <w:szCs w:val="24"/>
        </w:rPr>
      </w:pPr>
      <w:r w:rsidRPr="00711B6B">
        <w:rPr>
          <w:rFonts w:ascii="Times New Roman" w:hAnsi="Times New Roman"/>
          <w:sz w:val="24"/>
          <w:szCs w:val="24"/>
        </w:rPr>
        <w:t xml:space="preserve">26  посадочных мест учащихся (13 столов и 26 стульев),  рабочее место преподавателя (1 стол и 1 стул), маркерная доска 1 шт., ПО (Linux </w:t>
      </w:r>
      <w:r w:rsidRPr="00711B6B">
        <w:rPr>
          <w:rFonts w:ascii="Times New Roman" w:hAnsi="Times New Roman"/>
          <w:sz w:val="24"/>
          <w:szCs w:val="24"/>
          <w:lang w:val="en-US"/>
        </w:rPr>
        <w:t>KUbuntu</w:t>
      </w:r>
      <w:r w:rsidRPr="00711B6B">
        <w:rPr>
          <w:rFonts w:ascii="Times New Roman" w:hAnsi="Times New Roman"/>
          <w:sz w:val="24"/>
          <w:szCs w:val="24"/>
        </w:rPr>
        <w:t>, onlyoffice, 7-</w:t>
      </w:r>
      <w:r w:rsidRPr="00711B6B">
        <w:rPr>
          <w:rFonts w:ascii="Times New Roman" w:hAnsi="Times New Roman"/>
          <w:sz w:val="24"/>
          <w:szCs w:val="24"/>
          <w:lang w:val="en-US"/>
        </w:rPr>
        <w:t>zip</w:t>
      </w:r>
      <w:r w:rsidRPr="00711B6B">
        <w:rPr>
          <w:rFonts w:ascii="Times New Roman" w:hAnsi="Times New Roman"/>
          <w:sz w:val="24"/>
          <w:szCs w:val="24"/>
        </w:rPr>
        <w:t xml:space="preserve">, </w:t>
      </w:r>
      <w:r w:rsidRPr="00711B6B">
        <w:rPr>
          <w:rFonts w:ascii="Times New Roman" w:hAnsi="Times New Roman"/>
          <w:sz w:val="24"/>
          <w:szCs w:val="24"/>
          <w:lang w:val="en-US"/>
        </w:rPr>
        <w:t>Ocular</w:t>
      </w:r>
      <w:r w:rsidRPr="00711B6B">
        <w:rPr>
          <w:rFonts w:ascii="Times New Roman" w:hAnsi="Times New Roman"/>
          <w:sz w:val="24"/>
          <w:szCs w:val="24"/>
        </w:rPr>
        <w:t xml:space="preserve">, Яндекс Браузер, </w:t>
      </w:r>
      <w:r w:rsidRPr="00711B6B">
        <w:rPr>
          <w:rFonts w:ascii="Times New Roman" w:hAnsi="Times New Roman"/>
          <w:sz w:val="24"/>
          <w:szCs w:val="24"/>
          <w:lang w:val="en-US"/>
        </w:rPr>
        <w:t>draw</w:t>
      </w:r>
      <w:r w:rsidRPr="00711B6B">
        <w:rPr>
          <w:rFonts w:ascii="Times New Roman" w:hAnsi="Times New Roman"/>
          <w:sz w:val="24"/>
          <w:szCs w:val="24"/>
        </w:rPr>
        <w:t>.</w:t>
      </w:r>
      <w:r w:rsidRPr="00711B6B">
        <w:rPr>
          <w:rFonts w:ascii="Times New Roman" w:hAnsi="Times New Roman"/>
          <w:sz w:val="24"/>
          <w:szCs w:val="24"/>
          <w:lang w:val="en-US"/>
        </w:rPr>
        <w:t>io</w:t>
      </w:r>
      <w:r w:rsidRPr="00711B6B">
        <w:rPr>
          <w:rFonts w:ascii="Times New Roman" w:hAnsi="Times New Roman"/>
          <w:sz w:val="24"/>
          <w:szCs w:val="24"/>
        </w:rPr>
        <w:t xml:space="preserve">, </w:t>
      </w:r>
      <w:r w:rsidRPr="00711B6B">
        <w:rPr>
          <w:rFonts w:ascii="Times New Roman" w:hAnsi="Times New Roman"/>
          <w:sz w:val="24"/>
          <w:szCs w:val="24"/>
          <w:lang w:val="en-US"/>
        </w:rPr>
        <w:t>Git</w:t>
      </w:r>
      <w:r w:rsidRPr="00711B6B">
        <w:rPr>
          <w:rFonts w:ascii="Times New Roman" w:hAnsi="Times New Roman"/>
          <w:sz w:val="24"/>
          <w:szCs w:val="24"/>
        </w:rPr>
        <w:t xml:space="preserve">, </w:t>
      </w:r>
      <w:r w:rsidRPr="00711B6B">
        <w:rPr>
          <w:rFonts w:ascii="Times New Roman" w:hAnsi="Times New Roman"/>
          <w:sz w:val="24"/>
          <w:szCs w:val="24"/>
          <w:lang w:val="en-US"/>
        </w:rPr>
        <w:t>JetBrains</w:t>
      </w:r>
      <w:r w:rsidRPr="00711B6B">
        <w:rPr>
          <w:rFonts w:ascii="Times New Roman" w:hAnsi="Times New Roman"/>
          <w:sz w:val="24"/>
          <w:szCs w:val="24"/>
        </w:rPr>
        <w:t xml:space="preserve"> </w:t>
      </w:r>
      <w:r w:rsidRPr="00711B6B">
        <w:rPr>
          <w:rFonts w:ascii="Times New Roman" w:hAnsi="Times New Roman"/>
          <w:sz w:val="24"/>
          <w:szCs w:val="24"/>
          <w:lang w:val="en-US"/>
        </w:rPr>
        <w:t>Rider</w:t>
      </w:r>
      <w:r w:rsidRPr="00711B6B">
        <w:rPr>
          <w:rFonts w:ascii="Times New Roman" w:hAnsi="Times New Roman"/>
          <w:sz w:val="24"/>
          <w:szCs w:val="24"/>
        </w:rPr>
        <w:t xml:space="preserve">, </w:t>
      </w:r>
      <w:r w:rsidRPr="00711B6B">
        <w:rPr>
          <w:rFonts w:ascii="Times New Roman" w:hAnsi="Times New Roman"/>
          <w:sz w:val="24"/>
          <w:szCs w:val="24"/>
          <w:lang w:val="en-US"/>
        </w:rPr>
        <w:t>Qt</w:t>
      </w:r>
      <w:r w:rsidRPr="00711B6B">
        <w:rPr>
          <w:rFonts w:ascii="Times New Roman" w:hAnsi="Times New Roman"/>
          <w:sz w:val="24"/>
          <w:szCs w:val="24"/>
        </w:rPr>
        <w:t xml:space="preserve"> </w:t>
      </w:r>
      <w:r w:rsidRPr="00711B6B">
        <w:rPr>
          <w:rFonts w:ascii="Times New Roman" w:hAnsi="Times New Roman"/>
          <w:sz w:val="24"/>
          <w:szCs w:val="24"/>
          <w:lang w:val="en-US"/>
        </w:rPr>
        <w:t>Designer</w:t>
      </w:r>
      <w:r w:rsidRPr="00711B6B">
        <w:rPr>
          <w:rFonts w:ascii="Times New Roman" w:hAnsi="Times New Roman"/>
          <w:sz w:val="24"/>
          <w:szCs w:val="24"/>
        </w:rPr>
        <w:t xml:space="preserve">, </w:t>
      </w:r>
      <w:r w:rsidRPr="00711B6B">
        <w:rPr>
          <w:rFonts w:ascii="Times New Roman" w:hAnsi="Times New Roman"/>
          <w:sz w:val="24"/>
          <w:szCs w:val="24"/>
          <w:lang w:val="en-US"/>
        </w:rPr>
        <w:t>Visual</w:t>
      </w:r>
      <w:r w:rsidRPr="00711B6B">
        <w:rPr>
          <w:rFonts w:ascii="Times New Roman" w:hAnsi="Times New Roman"/>
          <w:sz w:val="24"/>
          <w:szCs w:val="24"/>
        </w:rPr>
        <w:t xml:space="preserve"> </w:t>
      </w:r>
      <w:r w:rsidRPr="00711B6B">
        <w:rPr>
          <w:rFonts w:ascii="Times New Roman" w:hAnsi="Times New Roman"/>
          <w:sz w:val="24"/>
          <w:szCs w:val="24"/>
          <w:lang w:val="en-US"/>
        </w:rPr>
        <w:t>Studio</w:t>
      </w:r>
      <w:r w:rsidRPr="00711B6B">
        <w:rPr>
          <w:rFonts w:ascii="Times New Roman" w:hAnsi="Times New Roman"/>
          <w:sz w:val="24"/>
          <w:szCs w:val="24"/>
        </w:rPr>
        <w:t xml:space="preserve"> </w:t>
      </w:r>
      <w:r w:rsidRPr="00711B6B">
        <w:rPr>
          <w:rFonts w:ascii="Times New Roman" w:hAnsi="Times New Roman"/>
          <w:sz w:val="24"/>
          <w:szCs w:val="24"/>
          <w:lang w:val="en-US"/>
        </w:rPr>
        <w:t>Code</w:t>
      </w:r>
      <w:r w:rsidRPr="00711B6B">
        <w:rPr>
          <w:rFonts w:ascii="Times New Roman" w:hAnsi="Times New Roman"/>
          <w:sz w:val="24"/>
          <w:szCs w:val="24"/>
        </w:rPr>
        <w:t>,</w:t>
      </w:r>
      <w:r w:rsidRPr="00711B6B">
        <w:rPr>
          <w:rFonts w:ascii="Times New Roman" w:hAnsi="Times New Roman"/>
          <w:sz w:val="24"/>
          <w:szCs w:val="24"/>
          <w:lang w:val="en-US"/>
        </w:rPr>
        <w:t>Postman</w:t>
      </w:r>
      <w:r w:rsidRPr="00711B6B">
        <w:rPr>
          <w:rFonts w:ascii="Times New Roman" w:hAnsi="Times New Roman"/>
          <w:sz w:val="24"/>
          <w:szCs w:val="24"/>
        </w:rPr>
        <w:t xml:space="preserve">, </w:t>
      </w:r>
      <w:r w:rsidRPr="00711B6B">
        <w:rPr>
          <w:rFonts w:ascii="Times New Roman" w:hAnsi="Times New Roman"/>
          <w:sz w:val="24"/>
          <w:szCs w:val="24"/>
          <w:lang w:val="en-US"/>
        </w:rPr>
        <w:t>MySQL</w:t>
      </w:r>
      <w:r w:rsidRPr="00711B6B">
        <w:rPr>
          <w:rFonts w:ascii="Times New Roman" w:hAnsi="Times New Roman"/>
          <w:sz w:val="24"/>
          <w:szCs w:val="24"/>
        </w:rPr>
        <w:t xml:space="preserve"> </w:t>
      </w:r>
      <w:r w:rsidRPr="00711B6B">
        <w:rPr>
          <w:rFonts w:ascii="Times New Roman" w:hAnsi="Times New Roman"/>
          <w:sz w:val="24"/>
          <w:szCs w:val="24"/>
          <w:lang w:val="en-US"/>
        </w:rPr>
        <w:t>Workbench</w:t>
      </w:r>
      <w:r w:rsidRPr="00711B6B">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711B6B">
        <w:rPr>
          <w:rFonts w:ascii="Times New Roman" w:hAnsi="Times New Roman"/>
          <w:bCs/>
          <w:sz w:val="24"/>
          <w:szCs w:val="24"/>
        </w:rPr>
        <w:t xml:space="preserve">ехнические средства обучения: </w:t>
      </w:r>
      <w:r w:rsidRPr="00711B6B">
        <w:rPr>
          <w:rFonts w:ascii="Times New Roman" w:hAnsi="Times New Roman"/>
          <w:sz w:val="24"/>
          <w:szCs w:val="24"/>
        </w:rPr>
        <w:t xml:space="preserve">персональный компьютер </w:t>
      </w:r>
      <w:r w:rsidRPr="00711B6B">
        <w:rPr>
          <w:rFonts w:ascii="Times New Roman" w:eastAsia="Times New Roman" w:hAnsi="Times New Roman" w:cs="Times New Roman"/>
          <w:bCs/>
          <w:sz w:val="24"/>
          <w:szCs w:val="24"/>
        </w:rPr>
        <w:t xml:space="preserve">(процессор </w:t>
      </w:r>
      <w:r w:rsidRPr="00711B6B">
        <w:rPr>
          <w:rFonts w:ascii="Times New Roman" w:eastAsia="Times New Roman" w:hAnsi="Times New Roman" w:cs="Times New Roman"/>
          <w:bCs/>
          <w:sz w:val="24"/>
          <w:szCs w:val="24"/>
          <w:lang w:val="en-US"/>
        </w:rPr>
        <w:t>Core</w:t>
      </w:r>
      <w:r w:rsidRPr="00711B6B">
        <w:rPr>
          <w:rFonts w:ascii="Times New Roman" w:eastAsia="Times New Roman" w:hAnsi="Times New Roman" w:cs="Times New Roman"/>
          <w:bCs/>
          <w:sz w:val="24"/>
          <w:szCs w:val="24"/>
        </w:rPr>
        <w:t xml:space="preserve"> </w:t>
      </w:r>
      <w:r w:rsidRPr="00711B6B">
        <w:rPr>
          <w:rFonts w:ascii="Times New Roman" w:eastAsia="Times New Roman" w:hAnsi="Times New Roman" w:cs="Times New Roman"/>
          <w:bCs/>
          <w:sz w:val="24"/>
          <w:szCs w:val="24"/>
          <w:lang w:val="en-US"/>
        </w:rPr>
        <w:t>i</w:t>
      </w:r>
      <w:r w:rsidRPr="00711B6B">
        <w:rPr>
          <w:rFonts w:ascii="Times New Roman" w:eastAsia="Times New Roman" w:hAnsi="Times New Roman" w:cs="Times New Roman"/>
          <w:bCs/>
          <w:sz w:val="24"/>
          <w:szCs w:val="24"/>
        </w:rPr>
        <w:t>3, оперативная память объемом 8 Гб)</w:t>
      </w:r>
      <w:r w:rsidRPr="00711B6B">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14:paraId="656DCFBE" w14:textId="77777777" w:rsidR="000A75EA" w:rsidRDefault="000A75EA" w:rsidP="00711B6B">
      <w:pPr>
        <w:pStyle w:val="20"/>
        <w:keepNext/>
        <w:keepLines/>
        <w:numPr>
          <w:ilvl w:val="1"/>
          <w:numId w:val="6"/>
        </w:numPr>
        <w:shd w:val="clear" w:color="auto" w:fill="auto"/>
        <w:tabs>
          <w:tab w:val="left" w:pos="382"/>
          <w:tab w:val="left" w:pos="560"/>
        </w:tabs>
        <w:spacing w:after="0" w:line="240" w:lineRule="auto"/>
        <w:ind w:left="993" w:firstLine="0"/>
        <w:rPr>
          <w:sz w:val="24"/>
          <w:szCs w:val="24"/>
        </w:rPr>
      </w:pPr>
      <w:r>
        <w:rPr>
          <w:sz w:val="24"/>
          <w:szCs w:val="24"/>
        </w:rPr>
        <w:t xml:space="preserve"> Информационное обеспечение обучения:</w:t>
      </w:r>
    </w:p>
    <w:p w14:paraId="40C7A33C" w14:textId="77777777" w:rsidR="000A75EA" w:rsidRPr="00794FD2" w:rsidRDefault="000A75EA" w:rsidP="00711B6B">
      <w:pPr>
        <w:pStyle w:val="20"/>
        <w:keepNext/>
        <w:keepLines/>
        <w:numPr>
          <w:ilvl w:val="2"/>
          <w:numId w:val="6"/>
        </w:numPr>
        <w:shd w:val="clear" w:color="auto" w:fill="auto"/>
        <w:tabs>
          <w:tab w:val="left" w:pos="382"/>
          <w:tab w:val="left" w:pos="560"/>
          <w:tab w:val="left" w:pos="1843"/>
        </w:tabs>
        <w:spacing w:after="0" w:line="240" w:lineRule="auto"/>
        <w:ind w:left="993" w:firstLine="0"/>
        <w:rPr>
          <w:sz w:val="24"/>
          <w:szCs w:val="24"/>
        </w:rPr>
      </w:pPr>
      <w:r>
        <w:rPr>
          <w:sz w:val="24"/>
          <w:szCs w:val="24"/>
        </w:rPr>
        <w:t>Основные электронные источники</w:t>
      </w:r>
      <w:r w:rsidR="005D1F4E">
        <w:rPr>
          <w:sz w:val="24"/>
          <w:szCs w:val="24"/>
        </w:rPr>
        <w:t>:</w:t>
      </w:r>
    </w:p>
    <w:p w14:paraId="515104B6" w14:textId="77777777" w:rsidR="00100246" w:rsidRPr="00100246" w:rsidRDefault="00100246" w:rsidP="00100246">
      <w:pPr>
        <w:pStyle w:val="a4"/>
        <w:numPr>
          <w:ilvl w:val="0"/>
          <w:numId w:val="33"/>
        </w:numPr>
        <w:tabs>
          <w:tab w:val="left" w:pos="1134"/>
        </w:tabs>
        <w:spacing w:after="0" w:line="240" w:lineRule="auto"/>
        <w:ind w:left="0" w:firstLine="851"/>
        <w:jc w:val="both"/>
        <w:rPr>
          <w:rFonts w:ascii="Times New Roman" w:eastAsia="Calibri" w:hAnsi="Times New Roman"/>
          <w:sz w:val="24"/>
          <w:szCs w:val="24"/>
        </w:rPr>
      </w:pPr>
      <w:bookmarkStart w:id="35" w:name="bookmark132"/>
      <w:bookmarkStart w:id="36" w:name="bookmark133"/>
      <w:r w:rsidRPr="00100246">
        <w:rPr>
          <w:rFonts w:ascii="Times New Roman" w:eastAsia="Calibri" w:hAnsi="Times New Roman"/>
          <w:sz w:val="24"/>
          <w:szCs w:val="24"/>
        </w:rPr>
        <w:t>Денежкина, И. Е., Теория вероятностей и математическая статистика : учебное пособие / И. Е. Денежкина, С. Е. Степанов, И. И. Цыганок. — Москва : КноРус, 2026. — 302 с. — (электронный учебник ЭБС)</w:t>
      </w:r>
    </w:p>
    <w:p w14:paraId="2C2EAA49" w14:textId="77777777" w:rsidR="00100246" w:rsidRPr="00100246" w:rsidRDefault="00100246" w:rsidP="00100246">
      <w:pPr>
        <w:pStyle w:val="a4"/>
        <w:numPr>
          <w:ilvl w:val="0"/>
          <w:numId w:val="33"/>
        </w:numPr>
        <w:tabs>
          <w:tab w:val="left" w:pos="1134"/>
        </w:tabs>
        <w:spacing w:after="0" w:line="240" w:lineRule="auto"/>
        <w:ind w:left="0" w:firstLine="851"/>
        <w:jc w:val="both"/>
        <w:rPr>
          <w:rFonts w:ascii="Times New Roman" w:eastAsia="Calibri" w:hAnsi="Times New Roman"/>
          <w:sz w:val="24"/>
          <w:szCs w:val="24"/>
        </w:rPr>
      </w:pPr>
      <w:r w:rsidRPr="00100246">
        <w:rPr>
          <w:rFonts w:ascii="Times New Roman" w:eastAsia="Calibri" w:hAnsi="Times New Roman"/>
          <w:sz w:val="24"/>
          <w:szCs w:val="24"/>
        </w:rPr>
        <w:t>Гвоздкова, И. А., Теория вероятностей и математическая статистика : учебник / И. А. Гвоздкова. — Москва : КноРус, 2026. — 165 с. — (электронный учебник ЭБС)</w:t>
      </w:r>
    </w:p>
    <w:p w14:paraId="15478924" w14:textId="77777777" w:rsidR="00100246" w:rsidRPr="00100246" w:rsidRDefault="00100246" w:rsidP="00100246">
      <w:pPr>
        <w:pStyle w:val="a4"/>
        <w:numPr>
          <w:ilvl w:val="0"/>
          <w:numId w:val="33"/>
        </w:numPr>
        <w:tabs>
          <w:tab w:val="left" w:pos="1134"/>
        </w:tabs>
        <w:spacing w:after="0" w:line="240" w:lineRule="auto"/>
        <w:ind w:left="0" w:firstLine="851"/>
        <w:jc w:val="both"/>
        <w:rPr>
          <w:rFonts w:ascii="Times New Roman" w:eastAsia="Calibri" w:hAnsi="Times New Roman"/>
          <w:sz w:val="24"/>
          <w:szCs w:val="24"/>
        </w:rPr>
      </w:pPr>
      <w:r w:rsidRPr="00100246">
        <w:rPr>
          <w:rFonts w:ascii="Times New Roman" w:eastAsia="Calibri" w:hAnsi="Times New Roman"/>
          <w:sz w:val="24"/>
          <w:szCs w:val="24"/>
        </w:rPr>
        <w:t>Гвоздкова, И. А., Теория вероятностей и математическая статистика (с практикумом) : учебное пособие / И. А. Гвоздкова. — Москва : КноРус, 2023. — 211 с. — (электронный учебник ЭБС)</w:t>
      </w:r>
    </w:p>
    <w:p w14:paraId="7464DCA7" w14:textId="77777777" w:rsidR="00100246" w:rsidRPr="00100246" w:rsidRDefault="00100246" w:rsidP="00100246">
      <w:pPr>
        <w:pStyle w:val="a4"/>
        <w:numPr>
          <w:ilvl w:val="0"/>
          <w:numId w:val="33"/>
        </w:numPr>
        <w:tabs>
          <w:tab w:val="left" w:pos="1134"/>
        </w:tabs>
        <w:spacing w:after="0" w:line="240" w:lineRule="auto"/>
        <w:ind w:left="0" w:firstLine="851"/>
        <w:jc w:val="both"/>
        <w:rPr>
          <w:rFonts w:ascii="Times New Roman" w:eastAsia="Calibri" w:hAnsi="Times New Roman"/>
          <w:sz w:val="24"/>
          <w:szCs w:val="24"/>
        </w:rPr>
      </w:pPr>
      <w:r w:rsidRPr="00100246">
        <w:rPr>
          <w:rFonts w:ascii="Times New Roman" w:eastAsia="Calibri" w:hAnsi="Times New Roman"/>
          <w:sz w:val="24"/>
          <w:szCs w:val="24"/>
        </w:rPr>
        <w:t>Крылов, В. Е., Теория вероятностей и математическая статистика : учебник / В. Е. Крылов. — Москва : КноРус, 2023. — 391 с. — (электронный учебник ЭБС)</w:t>
      </w:r>
    </w:p>
    <w:p w14:paraId="5C71E3CF" w14:textId="77777777" w:rsidR="00100246" w:rsidRPr="00100246" w:rsidRDefault="00100246" w:rsidP="00100246">
      <w:pPr>
        <w:pStyle w:val="a4"/>
        <w:numPr>
          <w:ilvl w:val="0"/>
          <w:numId w:val="33"/>
        </w:numPr>
        <w:tabs>
          <w:tab w:val="left" w:pos="1134"/>
        </w:tabs>
        <w:spacing w:after="0" w:line="240" w:lineRule="auto"/>
        <w:ind w:left="0" w:firstLine="851"/>
        <w:jc w:val="both"/>
        <w:rPr>
          <w:rFonts w:ascii="Times New Roman" w:eastAsia="Calibri" w:hAnsi="Times New Roman"/>
          <w:sz w:val="24"/>
          <w:szCs w:val="24"/>
        </w:rPr>
      </w:pPr>
      <w:r w:rsidRPr="00100246">
        <w:rPr>
          <w:rFonts w:ascii="Times New Roman" w:eastAsia="Calibri" w:hAnsi="Times New Roman"/>
          <w:sz w:val="24"/>
          <w:szCs w:val="24"/>
        </w:rPr>
        <w:t xml:space="preserve">Гулиян, Б. Ш., Теория вероятностей и математическая статистика в примерах и задачах : учебник / Б. Ш. Гулиян, Г. Б. Гулиян. — Москва : Русайнс, 2024. — </w:t>
      </w:r>
      <w:r w:rsidRPr="00100246">
        <w:rPr>
          <w:rFonts w:ascii="Times New Roman" w:eastAsia="Calibri" w:hAnsi="Times New Roman"/>
          <w:sz w:val="24"/>
          <w:szCs w:val="24"/>
        </w:rPr>
        <w:br/>
        <w:t>151 с. — (электронный учебник ЭБС)</w:t>
      </w:r>
    </w:p>
    <w:p w14:paraId="183D60D5" w14:textId="77777777" w:rsidR="00100246" w:rsidRPr="00100246" w:rsidRDefault="00100246" w:rsidP="00100246">
      <w:pPr>
        <w:pStyle w:val="a4"/>
        <w:numPr>
          <w:ilvl w:val="0"/>
          <w:numId w:val="33"/>
        </w:numPr>
        <w:tabs>
          <w:tab w:val="left" w:pos="1134"/>
        </w:tabs>
        <w:spacing w:after="0" w:line="240" w:lineRule="auto"/>
        <w:ind w:left="0" w:firstLine="851"/>
        <w:jc w:val="both"/>
        <w:rPr>
          <w:rFonts w:ascii="Times New Roman" w:eastAsia="Calibri" w:hAnsi="Times New Roman"/>
          <w:sz w:val="24"/>
          <w:szCs w:val="24"/>
        </w:rPr>
      </w:pPr>
      <w:r w:rsidRPr="00100246">
        <w:rPr>
          <w:rFonts w:ascii="Times New Roman" w:eastAsia="Calibri" w:hAnsi="Times New Roman"/>
          <w:sz w:val="24"/>
          <w:szCs w:val="24"/>
        </w:rPr>
        <w:t>Дмитриева, О. В., Статистика : учебник / О. В. Дмитриева. — Москва : КноРус, 2023. — 322 с. — (электронный учебник ЭБС)</w:t>
      </w:r>
    </w:p>
    <w:p w14:paraId="05B87CB0" w14:textId="77777777" w:rsidR="00100246" w:rsidRPr="00100246" w:rsidRDefault="00100246" w:rsidP="00100246">
      <w:pPr>
        <w:pStyle w:val="a4"/>
        <w:numPr>
          <w:ilvl w:val="0"/>
          <w:numId w:val="33"/>
        </w:numPr>
        <w:tabs>
          <w:tab w:val="left" w:pos="1134"/>
        </w:tabs>
        <w:spacing w:after="0" w:line="240" w:lineRule="auto"/>
        <w:ind w:left="0" w:firstLine="851"/>
        <w:jc w:val="both"/>
        <w:rPr>
          <w:rFonts w:ascii="Times New Roman" w:eastAsia="Calibri" w:hAnsi="Times New Roman"/>
          <w:sz w:val="24"/>
          <w:szCs w:val="24"/>
        </w:rPr>
      </w:pPr>
      <w:r w:rsidRPr="00100246">
        <w:rPr>
          <w:rFonts w:ascii="Times New Roman" w:eastAsia="Calibri" w:hAnsi="Times New Roman"/>
          <w:sz w:val="24"/>
          <w:szCs w:val="24"/>
        </w:rPr>
        <w:t>Попова, А. А., Статистика. Практикум : учебное пособие / А. А. Попова, Э. Ю. Чурилова, ; под ред. В. Н. Салина, Е. П. Шпаковской. — Москва : КноРус, 2024. — 307 с. — (электронный учебник ЭБС)</w:t>
      </w:r>
    </w:p>
    <w:p w14:paraId="11940CFC" w14:textId="77777777" w:rsidR="00100246" w:rsidRPr="00100246" w:rsidRDefault="00100246" w:rsidP="00100246">
      <w:pPr>
        <w:pStyle w:val="a4"/>
        <w:numPr>
          <w:ilvl w:val="0"/>
          <w:numId w:val="33"/>
        </w:numPr>
        <w:tabs>
          <w:tab w:val="left" w:pos="1134"/>
        </w:tabs>
        <w:spacing w:after="0" w:line="240" w:lineRule="auto"/>
        <w:ind w:left="0" w:firstLine="851"/>
        <w:jc w:val="both"/>
        <w:rPr>
          <w:rFonts w:ascii="Times New Roman" w:eastAsia="Calibri" w:hAnsi="Times New Roman"/>
          <w:sz w:val="24"/>
          <w:szCs w:val="24"/>
        </w:rPr>
      </w:pPr>
      <w:r w:rsidRPr="00100246">
        <w:rPr>
          <w:rFonts w:ascii="Times New Roman" w:eastAsia="Calibri" w:hAnsi="Times New Roman"/>
          <w:sz w:val="24"/>
          <w:szCs w:val="24"/>
        </w:rPr>
        <w:t xml:space="preserve">Спирина М. С. Теория вероятностей и математическая статистика: Сборник задач: учебное пособие для студ. учреждений сред. проф. образования / М.С. Спирина, П.А. Спирин. — 3-е изд., стер. — М.: Издательский центр «Академия», </w:t>
      </w:r>
      <w:r w:rsidRPr="00100246">
        <w:rPr>
          <w:rFonts w:ascii="Times New Roman" w:eastAsia="Calibri" w:hAnsi="Times New Roman"/>
          <w:sz w:val="24"/>
          <w:szCs w:val="24"/>
          <w:highlight w:val="yellow"/>
        </w:rPr>
        <w:t>2017.</w:t>
      </w:r>
      <w:r w:rsidRPr="00100246">
        <w:rPr>
          <w:rFonts w:ascii="Times New Roman" w:eastAsia="Calibri" w:hAnsi="Times New Roman"/>
          <w:sz w:val="24"/>
          <w:szCs w:val="24"/>
        </w:rPr>
        <w:t xml:space="preserve"> — 192 с.</w:t>
      </w:r>
      <w:r w:rsidRPr="00100246">
        <w:rPr>
          <w:sz w:val="24"/>
          <w:szCs w:val="24"/>
        </w:rPr>
        <w:t xml:space="preserve"> </w:t>
      </w:r>
      <w:r w:rsidRPr="00100246">
        <w:rPr>
          <w:rFonts w:ascii="Times New Roman" w:eastAsia="Calibri" w:hAnsi="Times New Roman"/>
          <w:sz w:val="24"/>
          <w:szCs w:val="24"/>
        </w:rPr>
        <w:t>— (электронный учебник ЭБС)</w:t>
      </w:r>
    </w:p>
    <w:p w14:paraId="77C2D6FE" w14:textId="77777777" w:rsidR="00100246" w:rsidRPr="00100246" w:rsidRDefault="00100246" w:rsidP="00100246">
      <w:pPr>
        <w:pStyle w:val="a4"/>
        <w:numPr>
          <w:ilvl w:val="0"/>
          <w:numId w:val="33"/>
        </w:numPr>
        <w:tabs>
          <w:tab w:val="left" w:pos="1134"/>
        </w:tabs>
        <w:spacing w:after="0" w:line="240" w:lineRule="auto"/>
        <w:ind w:left="0" w:firstLine="851"/>
        <w:jc w:val="both"/>
        <w:rPr>
          <w:rFonts w:ascii="Times New Roman" w:eastAsia="Calibri" w:hAnsi="Times New Roman"/>
          <w:sz w:val="24"/>
          <w:szCs w:val="24"/>
        </w:rPr>
      </w:pPr>
      <w:r w:rsidRPr="00100246">
        <w:rPr>
          <w:rFonts w:ascii="Times New Roman" w:eastAsia="Calibri" w:hAnsi="Times New Roman"/>
          <w:sz w:val="24"/>
          <w:szCs w:val="24"/>
        </w:rPr>
        <w:t xml:space="preserve">Спирина М. С. Теория вероятностей и математическая статистика: учебник для студ. учреждений сред. проф. образования / М.С. Спирина, П.А. Спирин. — 8-е изд. стер. — М.: Издательский центр «Академия», </w:t>
      </w:r>
      <w:r w:rsidRPr="00100246">
        <w:rPr>
          <w:rFonts w:ascii="Times New Roman" w:eastAsia="Calibri" w:hAnsi="Times New Roman"/>
          <w:sz w:val="24"/>
          <w:szCs w:val="24"/>
          <w:highlight w:val="yellow"/>
        </w:rPr>
        <w:t>2017.</w:t>
      </w:r>
      <w:r w:rsidRPr="00100246">
        <w:rPr>
          <w:rFonts w:ascii="Times New Roman" w:eastAsia="Calibri" w:hAnsi="Times New Roman"/>
          <w:sz w:val="24"/>
          <w:szCs w:val="24"/>
        </w:rPr>
        <w:t xml:space="preserve"> — 352 с.</w:t>
      </w:r>
      <w:r w:rsidRPr="00100246">
        <w:rPr>
          <w:sz w:val="24"/>
          <w:szCs w:val="24"/>
        </w:rPr>
        <w:t xml:space="preserve"> </w:t>
      </w:r>
      <w:r w:rsidRPr="00100246">
        <w:rPr>
          <w:rFonts w:ascii="Times New Roman" w:eastAsia="Calibri" w:hAnsi="Times New Roman"/>
          <w:sz w:val="24"/>
          <w:szCs w:val="24"/>
        </w:rPr>
        <w:t>— (электронный учебник ЭБС)</w:t>
      </w:r>
    </w:p>
    <w:p w14:paraId="522DA1ED" w14:textId="7F334290" w:rsidR="000A75EA" w:rsidRDefault="000A75EA" w:rsidP="00711B6B">
      <w:pPr>
        <w:pStyle w:val="a4"/>
        <w:tabs>
          <w:tab w:val="left" w:pos="1134"/>
          <w:tab w:val="left" w:pos="1843"/>
        </w:tabs>
        <w:spacing w:after="0" w:line="240" w:lineRule="auto"/>
        <w:ind w:left="993"/>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711B6B">
      <w:pPr>
        <w:pStyle w:val="20"/>
        <w:keepNext/>
        <w:keepLines/>
        <w:numPr>
          <w:ilvl w:val="0"/>
          <w:numId w:val="4"/>
        </w:numPr>
        <w:shd w:val="clear" w:color="auto" w:fill="auto"/>
        <w:tabs>
          <w:tab w:val="left" w:pos="1322"/>
          <w:tab w:val="left" w:pos="1843"/>
        </w:tabs>
        <w:spacing w:after="0"/>
        <w:ind w:left="993"/>
        <w:jc w:val="both"/>
        <w:rPr>
          <w:sz w:val="24"/>
          <w:szCs w:val="24"/>
        </w:rPr>
      </w:pPr>
      <w:r w:rsidRPr="00BD5668">
        <w:rPr>
          <w:color w:val="000000"/>
          <w:sz w:val="24"/>
          <w:szCs w:val="24"/>
          <w:lang w:eastAsia="ru-RU" w:bidi="ru-RU"/>
        </w:rPr>
        <w:t>Дополнительные печатные источники:</w:t>
      </w:r>
      <w:bookmarkEnd w:id="35"/>
      <w:bookmarkEnd w:id="36"/>
    </w:p>
    <w:p w14:paraId="69C1A1C1" w14:textId="77777777" w:rsidR="003449A4" w:rsidRPr="003449A4" w:rsidRDefault="00873990" w:rsidP="003449A4">
      <w:pPr>
        <w:numPr>
          <w:ilvl w:val="0"/>
          <w:numId w:val="34"/>
        </w:numPr>
        <w:tabs>
          <w:tab w:val="clear" w:pos="720"/>
          <w:tab w:val="left" w:pos="993"/>
        </w:tabs>
        <w:spacing w:after="0" w:line="240" w:lineRule="auto"/>
        <w:ind w:left="0" w:firstLine="709"/>
        <w:jc w:val="both"/>
        <w:textAlignment w:val="baseline"/>
        <w:rPr>
          <w:rFonts w:ascii="Times New Roman" w:eastAsia="Times New Roman" w:hAnsi="Times New Roman"/>
          <w:color w:val="000000"/>
          <w:sz w:val="24"/>
          <w:szCs w:val="24"/>
        </w:rPr>
      </w:pPr>
      <w:r>
        <w:rPr>
          <w:rFonts w:ascii="Times New Roman" w:hAnsi="Times New Roman"/>
          <w:sz w:val="16"/>
          <w:szCs w:val="16"/>
        </w:rPr>
        <w:br w:type="page"/>
      </w:r>
      <w:r w:rsidR="003449A4" w:rsidRPr="003449A4">
        <w:rPr>
          <w:rFonts w:ascii="Times New Roman" w:eastAsia="Times New Roman" w:hAnsi="Times New Roman"/>
          <w:color w:val="000000"/>
          <w:sz w:val="24"/>
          <w:szCs w:val="24"/>
        </w:rPr>
        <w:lastRenderedPageBreak/>
        <w:t xml:space="preserve">Денежкина, И. Е., Теория вероятностей и математическая статистика.: учебное пособие / И. Е. Денежкина, С. Е. Степанов, И. И. Цыганок. — Москва: КноРус, 2024. — 302 с. — ISBN 978-5-406-13412-2. — URL: </w:t>
      </w:r>
      <w:hyperlink r:id="rId10" w:history="1">
        <w:r w:rsidR="003449A4" w:rsidRPr="003449A4">
          <w:rPr>
            <w:rFonts w:ascii="Times New Roman" w:eastAsia="Times New Roman" w:hAnsi="Times New Roman"/>
            <w:color w:val="1155CC"/>
            <w:sz w:val="24"/>
            <w:szCs w:val="24"/>
            <w:u w:val="single"/>
          </w:rPr>
          <w:t>https://book.ru/book/954525</w:t>
        </w:r>
      </w:hyperlink>
    </w:p>
    <w:p w14:paraId="4467553C" w14:textId="77777777" w:rsidR="003449A4" w:rsidRPr="003449A4" w:rsidRDefault="003449A4" w:rsidP="003449A4">
      <w:pPr>
        <w:numPr>
          <w:ilvl w:val="0"/>
          <w:numId w:val="34"/>
        </w:numPr>
        <w:tabs>
          <w:tab w:val="clear" w:pos="720"/>
          <w:tab w:val="left" w:pos="993"/>
        </w:tabs>
        <w:spacing w:after="0" w:line="240" w:lineRule="auto"/>
        <w:ind w:left="0" w:firstLine="709"/>
        <w:jc w:val="both"/>
        <w:textAlignment w:val="baseline"/>
        <w:rPr>
          <w:rFonts w:ascii="Times New Roman" w:eastAsia="Times New Roman" w:hAnsi="Times New Roman"/>
          <w:color w:val="000000"/>
          <w:sz w:val="24"/>
          <w:szCs w:val="24"/>
        </w:rPr>
      </w:pPr>
      <w:r w:rsidRPr="003449A4">
        <w:rPr>
          <w:rFonts w:ascii="Times New Roman" w:eastAsia="Times New Roman" w:hAnsi="Times New Roman"/>
          <w:color w:val="000000"/>
          <w:sz w:val="24"/>
          <w:szCs w:val="24"/>
        </w:rPr>
        <w:t xml:space="preserve">Дмитриева, О. В., Статистика: учебник / О. В. Дмитриева. — Москва: КноРус, 2023. — 322 с. — ISBN 978-5-406-11081-2. — URL: </w:t>
      </w:r>
      <w:hyperlink r:id="rId11" w:history="1">
        <w:r w:rsidRPr="003449A4">
          <w:rPr>
            <w:rFonts w:ascii="Times New Roman" w:eastAsia="Times New Roman" w:hAnsi="Times New Roman"/>
            <w:color w:val="1155CC"/>
            <w:sz w:val="24"/>
            <w:szCs w:val="24"/>
            <w:u w:val="single"/>
          </w:rPr>
          <w:t>https://book.ru/book/947722</w:t>
        </w:r>
      </w:hyperlink>
    </w:p>
    <w:p w14:paraId="4B3DBCC2" w14:textId="77777777" w:rsidR="003449A4" w:rsidRPr="003449A4" w:rsidRDefault="003449A4" w:rsidP="003449A4">
      <w:pPr>
        <w:numPr>
          <w:ilvl w:val="0"/>
          <w:numId w:val="34"/>
        </w:numPr>
        <w:tabs>
          <w:tab w:val="clear" w:pos="720"/>
          <w:tab w:val="left" w:pos="993"/>
        </w:tabs>
        <w:spacing w:after="0" w:line="240" w:lineRule="auto"/>
        <w:ind w:left="0" w:firstLine="709"/>
        <w:jc w:val="both"/>
        <w:textAlignment w:val="baseline"/>
        <w:rPr>
          <w:rFonts w:ascii="Times New Roman" w:eastAsia="Times New Roman" w:hAnsi="Times New Roman"/>
          <w:color w:val="000000"/>
          <w:sz w:val="24"/>
          <w:szCs w:val="24"/>
        </w:rPr>
      </w:pPr>
      <w:r w:rsidRPr="003449A4">
        <w:rPr>
          <w:rFonts w:ascii="Times New Roman" w:eastAsia="Times New Roman" w:hAnsi="Times New Roman"/>
          <w:color w:val="000000"/>
          <w:sz w:val="24"/>
          <w:szCs w:val="24"/>
        </w:rPr>
        <w:t>Попова, А. А., Статистика. Практикум: учебное пособие / А. А. Попова, Э. Ю. Чурилова, под ред. В. Н. Салина, Е. П. Шпаковской. — Москва: КноРус, 2024. — 307 с. — ISBN 978-5-406-12512-0. — URL: https://book.ru/book/952666</w:t>
      </w:r>
    </w:p>
    <w:p w14:paraId="003DCF73" w14:textId="1BB50092" w:rsidR="00873990" w:rsidRPr="003449A4" w:rsidRDefault="003449A4" w:rsidP="003449A4">
      <w:pPr>
        <w:pStyle w:val="a4"/>
        <w:spacing w:after="0" w:line="240" w:lineRule="auto"/>
        <w:ind w:left="0" w:firstLine="709"/>
        <w:jc w:val="both"/>
        <w:rPr>
          <w:rFonts w:ascii="Times New Roman" w:eastAsia="Times New Roman" w:hAnsi="Times New Roman" w:cs="Times New Roman"/>
          <w:b/>
          <w:sz w:val="24"/>
          <w:szCs w:val="24"/>
          <w:lang w:eastAsia="ru-RU"/>
        </w:rPr>
      </w:pPr>
      <w:r w:rsidRPr="003449A4">
        <w:rPr>
          <w:rFonts w:ascii="Times New Roman" w:eastAsia="Times New Roman" w:hAnsi="Times New Roman" w:cs="Times New Roman"/>
          <w:color w:val="000000"/>
          <w:sz w:val="24"/>
          <w:szCs w:val="24"/>
          <w:lang w:eastAsia="ru-RU"/>
        </w:rPr>
        <w:t xml:space="preserve">4. Павлов С.В. Теория вероятностей и математическая статистика [Электронный ресурс]: учебное пособие / С.В. Павлов. – Москва: РИОР: ИНФРА-М, 2022. – 186с. – (ВО: Бакалавриат). Режим доступа: </w:t>
      </w:r>
      <w:hyperlink r:id="rId12" w:history="1">
        <w:r w:rsidRPr="003449A4">
          <w:rPr>
            <w:rFonts w:ascii="Times New Roman" w:eastAsia="Times New Roman" w:hAnsi="Times New Roman" w:cs="Times New Roman"/>
            <w:color w:val="0000FF"/>
            <w:sz w:val="24"/>
            <w:szCs w:val="24"/>
            <w:u w:val="single"/>
            <w:lang w:eastAsia="ru-RU"/>
          </w:rPr>
          <w:t>https://znanium.com/read?id=399257</w:t>
        </w:r>
      </w:hyperlink>
    </w:p>
    <w:p w14:paraId="557810A1" w14:textId="77777777" w:rsidR="005D1F4E" w:rsidRPr="005D1F4E" w:rsidRDefault="005D1F4E" w:rsidP="005D1F4E">
      <w:pPr>
        <w:pStyle w:val="11"/>
        <w:shd w:val="clear" w:color="auto" w:fill="auto"/>
        <w:tabs>
          <w:tab w:val="left" w:pos="851"/>
          <w:tab w:val="left" w:pos="1134"/>
        </w:tabs>
        <w:spacing w:after="0" w:line="276" w:lineRule="auto"/>
        <w:jc w:val="both"/>
        <w:rPr>
          <w:rFonts w:ascii="Times New Roman" w:hAnsi="Times New Roman" w:cs="Times New Roman"/>
          <w:sz w:val="16"/>
          <w:szCs w:val="16"/>
        </w:rPr>
      </w:pPr>
    </w:p>
    <w:p w14:paraId="5E4C294B" w14:textId="77777777" w:rsidR="000A75EA" w:rsidRPr="00441712" w:rsidRDefault="000A75EA" w:rsidP="000A75EA">
      <w:pPr>
        <w:pStyle w:val="11"/>
        <w:shd w:val="clear" w:color="auto" w:fill="auto"/>
        <w:tabs>
          <w:tab w:val="left" w:pos="851"/>
        </w:tabs>
        <w:spacing w:after="0" w:line="276" w:lineRule="auto"/>
        <w:ind w:firstLine="720"/>
        <w:jc w:val="both"/>
      </w:pPr>
      <w:r w:rsidRPr="00441712">
        <w:rPr>
          <w:rFonts w:ascii="Times New Roman" w:hAnsi="Times New Roman" w:cs="Times New Roman"/>
          <w:b/>
          <w:sz w:val="24"/>
          <w:szCs w:val="24"/>
        </w:rPr>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3" w:history="1">
        <w:r w:rsidRPr="00F6116B">
          <w:rPr>
            <w:rStyle w:val="a6"/>
            <w:rFonts w:ascii="Times New Roman" w:hAnsi="Times New Roman"/>
            <w:sz w:val="24"/>
            <w:szCs w:val="24"/>
          </w:rPr>
          <w:t>https://disk.yandex.ru/i/l5hSPg7_FH3-VQ</w:t>
        </w:r>
      </w:hyperlink>
      <w:r w:rsidRPr="00F6116B">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 xml:space="preserve">(вебинары),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w:t>
      </w:r>
      <w:r w:rsidRPr="00BD5668">
        <w:rPr>
          <w:rFonts w:ascii="Times New Roman" w:hAnsi="Times New Roman"/>
          <w:sz w:val="24"/>
          <w:szCs w:val="24"/>
        </w:rPr>
        <w:lastRenderedPageBreak/>
        <w:t>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3"/>
        <w:keepNext/>
        <w:keepLines/>
        <w:shd w:val="clear" w:color="auto" w:fill="auto"/>
        <w:tabs>
          <w:tab w:val="left" w:pos="1220"/>
        </w:tabs>
        <w:spacing w:after="0"/>
        <w:ind w:firstLine="709"/>
        <w:jc w:val="both"/>
        <w:rPr>
          <w:sz w:val="24"/>
        </w:rPr>
      </w:pPr>
      <w:bookmarkStart w:id="37" w:name="bookmark16"/>
      <w:bookmarkStart w:id="38" w:name="bookmark17"/>
      <w:r>
        <w:rPr>
          <w:sz w:val="24"/>
        </w:rPr>
        <w:t xml:space="preserve">3.4. </w:t>
      </w:r>
      <w:r w:rsidRPr="001D272A">
        <w:rPr>
          <w:sz w:val="24"/>
        </w:rPr>
        <w:t>Кадровое обеспечение образовательного процесса</w:t>
      </w:r>
      <w:bookmarkEnd w:id="37"/>
      <w:bookmarkEnd w:id="38"/>
    </w:p>
    <w:p w14:paraId="594C6ADE" w14:textId="77777777" w:rsidR="00375AE5" w:rsidRPr="00DF197A" w:rsidRDefault="00375AE5" w:rsidP="00375AE5">
      <w:pPr>
        <w:suppressAutoHyphens/>
        <w:ind w:firstLine="709"/>
        <w:jc w:val="both"/>
        <w:rPr>
          <w:rFonts w:ascii="Times New Roman" w:hAnsi="Times New Roman"/>
          <w:sz w:val="24"/>
          <w:szCs w:val="24"/>
        </w:rPr>
      </w:pPr>
      <w:r w:rsidRPr="00DF197A">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63AC9CE4" w14:textId="77777777" w:rsidR="00375AE5" w:rsidRPr="00DF197A" w:rsidRDefault="00375AE5" w:rsidP="00375AE5">
      <w:pPr>
        <w:pStyle w:val="15"/>
        <w:ind w:firstLine="708"/>
        <w:jc w:val="both"/>
        <w:rPr>
          <w:rFonts w:eastAsia="Calibri"/>
          <w:lang w:val="ru-RU" w:eastAsia="en-US"/>
        </w:rPr>
      </w:pPr>
      <w:r w:rsidRPr="00DF197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DF197A">
        <w:rPr>
          <w:rFonts w:eastAsia="Calibri"/>
          <w:bCs/>
          <w:i/>
          <w:lang w:val="ru-RU" w:eastAsia="en-US"/>
        </w:rPr>
        <w:t>06 Связь, информационные и коммуникационные технологии</w:t>
      </w:r>
      <w:r w:rsidRPr="00DF197A">
        <w:rPr>
          <w:rFonts w:eastAsia="Calibri"/>
          <w:bCs/>
          <w:iCs/>
          <w:lang w:val="ru-RU" w:eastAsia="en-US"/>
        </w:rPr>
        <w:t>, и</w:t>
      </w:r>
      <w:r w:rsidRPr="00DF197A">
        <w:rPr>
          <w:rFonts w:eastAsia="Calibri"/>
          <w:bCs/>
          <w:i/>
          <w:lang w:val="ru-RU" w:eastAsia="en-US"/>
        </w:rPr>
        <w:t xml:space="preserve"> </w:t>
      </w:r>
      <w:r w:rsidRPr="00DF197A">
        <w:rPr>
          <w:rFonts w:eastAsia="Calibri"/>
          <w:lang w:val="ru-RU" w:eastAsia="en-US"/>
        </w:rPr>
        <w:t>имеющими стаж работы в данной профессиональной области не менее трех лет.</w:t>
      </w:r>
    </w:p>
    <w:p w14:paraId="700BB349" w14:textId="77777777" w:rsidR="00375AE5" w:rsidRPr="00DF197A" w:rsidRDefault="00375AE5" w:rsidP="00375AE5">
      <w:pPr>
        <w:pStyle w:val="15"/>
        <w:ind w:firstLine="708"/>
        <w:jc w:val="both"/>
        <w:rPr>
          <w:lang w:val="ru-RU"/>
        </w:rPr>
      </w:pPr>
      <w:r w:rsidRPr="00DF197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DF197A">
        <w:rPr>
          <w:i/>
          <w:lang w:val="ru-RU"/>
        </w:rPr>
        <w:t>06 Связь, информационные и коммуникационные технологии</w:t>
      </w:r>
      <w:r w:rsidRPr="00DF197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BE9FD45" w14:textId="77777777" w:rsidR="00375AE5" w:rsidRPr="003C1F78" w:rsidRDefault="00375AE5" w:rsidP="00375AE5">
      <w:pPr>
        <w:pStyle w:val="15"/>
        <w:ind w:firstLine="708"/>
        <w:jc w:val="both"/>
        <w:rPr>
          <w:lang w:val="ru-RU"/>
        </w:rPr>
      </w:pPr>
      <w:r w:rsidRPr="00DF197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532F3129" w:rsidR="000A75EA" w:rsidRDefault="00A82BDC" w:rsidP="00A82BDC">
      <w:pPr>
        <w:pStyle w:val="20"/>
        <w:keepNext/>
        <w:keepLines/>
        <w:numPr>
          <w:ilvl w:val="0"/>
          <w:numId w:val="6"/>
        </w:numPr>
        <w:shd w:val="clear" w:color="auto" w:fill="auto"/>
        <w:tabs>
          <w:tab w:val="left" w:pos="382"/>
          <w:tab w:val="left" w:pos="560"/>
        </w:tabs>
        <w:spacing w:after="0" w:line="240" w:lineRule="auto"/>
        <w:jc w:val="both"/>
        <w:rPr>
          <w:sz w:val="24"/>
          <w:szCs w:val="24"/>
        </w:rPr>
      </w:pPr>
      <w:r>
        <w:rPr>
          <w:sz w:val="24"/>
          <w:szCs w:val="24"/>
        </w:rPr>
        <w:lastRenderedPageBreak/>
        <w:t xml:space="preserve"> </w:t>
      </w:r>
      <w:r w:rsidR="000A75EA">
        <w:rPr>
          <w:sz w:val="24"/>
          <w:szCs w:val="24"/>
        </w:rPr>
        <w:t xml:space="preserve"> КОНТРОЛЬ И ОЦЕНКА РЕЗУЛЬТАТОВ ОСВОЕНИЯ УЧЕБНОЙ ДИСЦИПЛИНЫ</w:t>
      </w:r>
    </w:p>
    <w:p w14:paraId="5954592F" w14:textId="42BBC4CD" w:rsidR="000A75EA" w:rsidRDefault="000A75EA" w:rsidP="000A75EA">
      <w:pPr>
        <w:pStyle w:val="aa"/>
        <w:shd w:val="clear" w:color="auto" w:fill="auto"/>
        <w:spacing w:line="276" w:lineRule="auto"/>
        <w:jc w:val="center"/>
        <w:rPr>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4292"/>
        <w:gridCol w:w="2962"/>
      </w:tblGrid>
      <w:tr w:rsidR="00873990" w:rsidRPr="00854F21" w14:paraId="6784C53E" w14:textId="77777777" w:rsidTr="00045A51">
        <w:trPr>
          <w:trHeight w:val="519"/>
        </w:trPr>
        <w:tc>
          <w:tcPr>
            <w:tcW w:w="1498" w:type="pct"/>
            <w:vAlign w:val="center"/>
          </w:tcPr>
          <w:p w14:paraId="0ABA62AE" w14:textId="77777777" w:rsidR="00873990" w:rsidRPr="00854F21" w:rsidRDefault="00873990" w:rsidP="00873990">
            <w:pPr>
              <w:suppressAutoHyphens/>
              <w:spacing w:after="0" w:line="240" w:lineRule="auto"/>
              <w:contextualSpacing/>
              <w:jc w:val="center"/>
              <w:rPr>
                <w:rFonts w:ascii="Times New Roman" w:hAnsi="Times New Roman"/>
                <w:b/>
                <w:iCs/>
                <w:sz w:val="24"/>
                <w:szCs w:val="24"/>
              </w:rPr>
            </w:pPr>
            <w:r w:rsidRPr="00854F21">
              <w:rPr>
                <w:rFonts w:ascii="Times New Roman" w:hAnsi="Times New Roman"/>
                <w:b/>
                <w:iCs/>
                <w:sz w:val="24"/>
                <w:szCs w:val="24"/>
              </w:rPr>
              <w:t>Результаты обучения</w:t>
            </w:r>
          </w:p>
        </w:tc>
        <w:tc>
          <w:tcPr>
            <w:tcW w:w="2072" w:type="pct"/>
            <w:vAlign w:val="center"/>
          </w:tcPr>
          <w:p w14:paraId="2B68767E"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iCs/>
                <w:sz w:val="24"/>
                <w:szCs w:val="24"/>
              </w:rPr>
              <w:t>Показатели освоенности компетенций</w:t>
            </w:r>
          </w:p>
        </w:tc>
        <w:tc>
          <w:tcPr>
            <w:tcW w:w="1430" w:type="pct"/>
            <w:vAlign w:val="center"/>
          </w:tcPr>
          <w:p w14:paraId="61968BF9"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sz w:val="24"/>
                <w:szCs w:val="24"/>
              </w:rPr>
              <w:t>Методы оценки</w:t>
            </w:r>
          </w:p>
        </w:tc>
      </w:tr>
      <w:tr w:rsidR="00873990" w:rsidRPr="005F59C7" w14:paraId="71A5EAAF" w14:textId="77777777" w:rsidTr="00045A51">
        <w:trPr>
          <w:trHeight w:val="698"/>
        </w:trPr>
        <w:tc>
          <w:tcPr>
            <w:tcW w:w="1498" w:type="pct"/>
          </w:tcPr>
          <w:p w14:paraId="6B8FCA0A"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2072" w:type="pct"/>
          </w:tcPr>
          <w:p w14:paraId="0646DEC4"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«о</w:t>
            </w:r>
            <w:r w:rsidRPr="00EA0C8B">
              <w:rPr>
                <w:rFonts w:ascii="Times New Roman" w:hAnsi="Times New Roman"/>
                <w:iCs/>
                <w:sz w:val="24"/>
                <w:szCs w:val="24"/>
              </w:rPr>
              <w:t>тлично</w:t>
            </w:r>
            <w:r>
              <w:rPr>
                <w:rFonts w:ascii="Times New Roman" w:hAnsi="Times New Roman"/>
                <w:iCs/>
                <w:sz w:val="24"/>
                <w:szCs w:val="24"/>
              </w:rPr>
              <w:t>»</w:t>
            </w:r>
            <w:r w:rsidRPr="00EA0C8B">
              <w:rPr>
                <w:rFonts w:ascii="Times New Roman" w:hAnsi="Times New Roman"/>
                <w:iCs/>
                <w:sz w:val="24"/>
                <w:szCs w:val="24"/>
              </w:rPr>
              <w:t xml:space="preserve"> – Выбор эффективного способа решения задачи; реализация решения с учетом профессионального контекста.</w:t>
            </w:r>
          </w:p>
          <w:p w14:paraId="67DCC5DD"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«х</w:t>
            </w:r>
            <w:r w:rsidRPr="00EA0C8B">
              <w:rPr>
                <w:rFonts w:ascii="Times New Roman" w:hAnsi="Times New Roman"/>
                <w:iCs/>
                <w:sz w:val="24"/>
                <w:szCs w:val="24"/>
              </w:rPr>
              <w:t>орошо</w:t>
            </w:r>
            <w:r>
              <w:rPr>
                <w:rFonts w:ascii="Times New Roman" w:hAnsi="Times New Roman"/>
                <w:iCs/>
                <w:sz w:val="24"/>
                <w:szCs w:val="24"/>
              </w:rPr>
              <w:t>»</w:t>
            </w:r>
            <w:r w:rsidRPr="00EA0C8B">
              <w:rPr>
                <w:rFonts w:ascii="Times New Roman" w:hAnsi="Times New Roman"/>
                <w:iCs/>
                <w:sz w:val="24"/>
                <w:szCs w:val="24"/>
              </w:rPr>
              <w:t xml:space="preserve"> – Выбор решения с минимальными недочетами.</w:t>
            </w:r>
          </w:p>
          <w:p w14:paraId="1B9FA620" w14:textId="77777777" w:rsidR="00873990" w:rsidRPr="005F59C7" w:rsidRDefault="00873990" w:rsidP="00873990">
            <w:pPr>
              <w:suppressAutoHyphens/>
              <w:spacing w:after="0" w:line="240" w:lineRule="auto"/>
              <w:contextualSpacing/>
              <w:rPr>
                <w:rFonts w:ascii="Times New Roman" w:hAnsi="Times New Roman"/>
                <w:i/>
                <w:sz w:val="24"/>
                <w:szCs w:val="24"/>
              </w:rPr>
            </w:pPr>
            <w:r>
              <w:rPr>
                <w:rFonts w:ascii="Times New Roman" w:hAnsi="Times New Roman"/>
                <w:iCs/>
                <w:sz w:val="24"/>
                <w:szCs w:val="24"/>
              </w:rPr>
              <w:t>Оценка «у</w:t>
            </w:r>
            <w:r w:rsidRPr="00EA0C8B">
              <w:rPr>
                <w:rFonts w:ascii="Times New Roman" w:hAnsi="Times New Roman"/>
                <w:iCs/>
                <w:sz w:val="24"/>
                <w:szCs w:val="24"/>
              </w:rPr>
              <w:t>довлетворительно</w:t>
            </w:r>
            <w:r>
              <w:rPr>
                <w:rFonts w:ascii="Times New Roman" w:hAnsi="Times New Roman"/>
                <w:iCs/>
                <w:sz w:val="24"/>
                <w:szCs w:val="24"/>
              </w:rPr>
              <w:t xml:space="preserve">» </w:t>
            </w:r>
            <w:r w:rsidRPr="00EA0C8B">
              <w:rPr>
                <w:rFonts w:ascii="Times New Roman" w:hAnsi="Times New Roman"/>
                <w:iCs/>
                <w:sz w:val="24"/>
                <w:szCs w:val="24"/>
              </w:rPr>
              <w:t>– Выбор решения с ограниченной эффективностью.</w:t>
            </w:r>
          </w:p>
        </w:tc>
        <w:tc>
          <w:tcPr>
            <w:tcW w:w="1430" w:type="pct"/>
          </w:tcPr>
          <w:p w14:paraId="56B4D03F"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Экзамен/зачет в форме решения кейса; защита проектного задания.</w:t>
            </w:r>
          </w:p>
        </w:tc>
      </w:tr>
      <w:tr w:rsidR="00873990" w:rsidRPr="005F59C7" w14:paraId="50433CAD" w14:textId="77777777" w:rsidTr="00045A51">
        <w:trPr>
          <w:trHeight w:val="698"/>
        </w:trPr>
        <w:tc>
          <w:tcPr>
            <w:tcW w:w="1498" w:type="pct"/>
          </w:tcPr>
          <w:p w14:paraId="052927B3"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72" w:type="pct"/>
          </w:tcPr>
          <w:p w14:paraId="16E4B5B4"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Использование современных средств анализа информации, интерпретация данных с высокой точностью.</w:t>
            </w:r>
          </w:p>
          <w:p w14:paraId="5F1B6C4B"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информационных средств с минимальными ошибками.</w:t>
            </w:r>
          </w:p>
          <w:p w14:paraId="3A16520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Использование информационных технологий с ограниченными возможностями анализа.</w:t>
            </w:r>
          </w:p>
        </w:tc>
        <w:tc>
          <w:tcPr>
            <w:tcW w:w="1430" w:type="pct"/>
          </w:tcPr>
          <w:p w14:paraId="0556067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Тестирование по использованию технологий; практическая работа по анализу и обработке информации.</w:t>
            </w:r>
          </w:p>
        </w:tc>
      </w:tr>
      <w:tr w:rsidR="00873990" w:rsidRPr="005F59C7" w14:paraId="03C1043F" w14:textId="77777777" w:rsidTr="00045A51">
        <w:trPr>
          <w:trHeight w:val="698"/>
        </w:trPr>
        <w:tc>
          <w:tcPr>
            <w:tcW w:w="1498" w:type="pct"/>
          </w:tcPr>
          <w:p w14:paraId="3E7BA831"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072" w:type="pct"/>
          </w:tcPr>
          <w:p w14:paraId="28F0367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Разработка плана личностного и профессионального развития с использованием знаний по правовой и финансовой грамотности.</w:t>
            </w:r>
          </w:p>
          <w:p w14:paraId="22675FA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Составление плана развития с минимальными недочетами.</w:t>
            </w:r>
          </w:p>
          <w:p w14:paraId="72CE833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Составление плана с частичным учетом профессиональных требований.</w:t>
            </w:r>
          </w:p>
        </w:tc>
        <w:tc>
          <w:tcPr>
            <w:tcW w:w="1430" w:type="pct"/>
          </w:tcPr>
          <w:p w14:paraId="778D534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Презентация индивидуального плана развития; защита кейса по применению финансовых знаний.</w:t>
            </w:r>
          </w:p>
        </w:tc>
      </w:tr>
      <w:tr w:rsidR="00873990" w:rsidRPr="005F59C7" w14:paraId="7364C40F" w14:textId="77777777" w:rsidTr="00045A51">
        <w:trPr>
          <w:trHeight w:val="698"/>
        </w:trPr>
        <w:tc>
          <w:tcPr>
            <w:tcW w:w="1498" w:type="pct"/>
          </w:tcPr>
          <w:p w14:paraId="1ECC8795"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04. Эффективно взаимодействовать и работать в коллективе и команде</w:t>
            </w:r>
          </w:p>
        </w:tc>
        <w:tc>
          <w:tcPr>
            <w:tcW w:w="2072" w:type="pct"/>
          </w:tcPr>
          <w:p w14:paraId="277A166E"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взаимодействие в коллективе, демонстрация лидерских качеств.</w:t>
            </w:r>
          </w:p>
          <w:p w14:paraId="11BB2F63"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Взаимодействие в коллективе с минимальными трудностями.</w:t>
            </w:r>
          </w:p>
          <w:p w14:paraId="5515AFFF"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Участие в работе команды с ограниченным вкладом.</w:t>
            </w:r>
          </w:p>
        </w:tc>
        <w:tc>
          <w:tcPr>
            <w:tcW w:w="1430" w:type="pct"/>
          </w:tcPr>
          <w:p w14:paraId="3C0DAAF8"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Групповая работа; защита результатов коллективного проекта.</w:t>
            </w:r>
          </w:p>
        </w:tc>
      </w:tr>
      <w:tr w:rsidR="00873990" w:rsidRPr="005F59C7" w14:paraId="1F8DF04C" w14:textId="77777777" w:rsidTr="00045A51">
        <w:trPr>
          <w:trHeight w:val="698"/>
        </w:trPr>
        <w:tc>
          <w:tcPr>
            <w:tcW w:w="1498" w:type="pct"/>
          </w:tcPr>
          <w:p w14:paraId="7BC256BA"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72" w:type="pct"/>
          </w:tcPr>
          <w:p w14:paraId="6986115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Устная и письменная коммуникация на высоком уровне с учетом особенностей культурного контекста.</w:t>
            </w:r>
          </w:p>
          <w:p w14:paraId="5753DC2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Коммуникация с минимальными грамматическими ошибками.</w:t>
            </w:r>
          </w:p>
          <w:p w14:paraId="4731515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Оценка «удовлетворительно» – Коммуникация с ограниченным пониманием культурных особенностей.</w:t>
            </w:r>
          </w:p>
        </w:tc>
        <w:tc>
          <w:tcPr>
            <w:tcW w:w="1430" w:type="pct"/>
          </w:tcPr>
          <w:p w14:paraId="4A0AE8B3"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Защита эссе или проекта; устный зачет с использованием профессиональной лексики.</w:t>
            </w:r>
          </w:p>
        </w:tc>
      </w:tr>
      <w:tr w:rsidR="00873990" w:rsidRPr="005F59C7" w14:paraId="63088880" w14:textId="77777777" w:rsidTr="00045A51">
        <w:trPr>
          <w:trHeight w:val="698"/>
        </w:trPr>
        <w:tc>
          <w:tcPr>
            <w:tcW w:w="1498" w:type="pct"/>
          </w:tcPr>
          <w:p w14:paraId="23486236"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72" w:type="pct"/>
          </w:tcPr>
          <w:p w14:paraId="2AEC79DA"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Демонстрация осознанного гражданского поведения с глубоким пониманием традиционных ценностей.</w:t>
            </w:r>
          </w:p>
          <w:p w14:paraId="4D0B5791"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Проявление гражданской позиции с минимальными недочетами.</w:t>
            </w:r>
          </w:p>
          <w:p w14:paraId="472B386E"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Демонстрация базового понимания гражданской ответственности.</w:t>
            </w:r>
          </w:p>
        </w:tc>
        <w:tc>
          <w:tcPr>
            <w:tcW w:w="1430" w:type="pct"/>
          </w:tcPr>
          <w:p w14:paraId="6020BD3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Дискуссия; защита кейса по этическим нормам.</w:t>
            </w:r>
          </w:p>
        </w:tc>
      </w:tr>
      <w:tr w:rsidR="00873990" w:rsidRPr="005F59C7" w14:paraId="745DD861" w14:textId="77777777" w:rsidTr="00045A51">
        <w:trPr>
          <w:trHeight w:val="698"/>
        </w:trPr>
        <w:tc>
          <w:tcPr>
            <w:tcW w:w="1498" w:type="pct"/>
          </w:tcPr>
          <w:p w14:paraId="5969914E"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72" w:type="pct"/>
          </w:tcPr>
          <w:p w14:paraId="41F85260"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использование экологических знаний, применение принципов устойчивого развития.</w:t>
            </w:r>
          </w:p>
          <w:p w14:paraId="6E7CFC12"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Применение экологических знаний с минимальными недочетами.</w:t>
            </w:r>
          </w:p>
          <w:p w14:paraId="4BDF3E84"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Применение экологических знаний на базовом уровне.</w:t>
            </w:r>
          </w:p>
        </w:tc>
        <w:tc>
          <w:tcPr>
            <w:tcW w:w="1430" w:type="pct"/>
          </w:tcPr>
          <w:p w14:paraId="4E6E3115"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Лабораторная работа по экологическим решениям; защита кейса по сохранению окружающей среды.</w:t>
            </w:r>
          </w:p>
        </w:tc>
      </w:tr>
      <w:tr w:rsidR="00873990" w:rsidRPr="005F59C7" w14:paraId="11F9B00C" w14:textId="77777777" w:rsidTr="00045A51">
        <w:trPr>
          <w:trHeight w:val="698"/>
        </w:trPr>
        <w:tc>
          <w:tcPr>
            <w:tcW w:w="1498" w:type="pct"/>
          </w:tcPr>
          <w:p w14:paraId="4F42F4B4"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072" w:type="pct"/>
          </w:tcPr>
          <w:p w14:paraId="56B273C8"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Систематическое использование средств физической культуры, высокий уровень физической подготовленности.</w:t>
            </w:r>
          </w:p>
          <w:p w14:paraId="1710AA0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средств физической культуры с минимальными отклонениями от плана.</w:t>
            </w:r>
          </w:p>
          <w:p w14:paraId="7558B23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Ограниченное использование средств физической культуры.</w:t>
            </w:r>
          </w:p>
        </w:tc>
        <w:tc>
          <w:tcPr>
            <w:tcW w:w="1430" w:type="pct"/>
          </w:tcPr>
          <w:p w14:paraId="66BA3E6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Практические занятия; тестирование физической подготовленности.</w:t>
            </w:r>
          </w:p>
        </w:tc>
      </w:tr>
      <w:tr w:rsidR="00873990" w:rsidRPr="005F59C7" w14:paraId="35FAB510" w14:textId="77777777" w:rsidTr="00045A51">
        <w:trPr>
          <w:trHeight w:val="698"/>
        </w:trPr>
        <w:tc>
          <w:tcPr>
            <w:tcW w:w="1498" w:type="pct"/>
          </w:tcPr>
          <w:p w14:paraId="32E364AC"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ОК 09. Пользоваться профессиональной документацией на государственном и иностранном языках</w:t>
            </w:r>
          </w:p>
        </w:tc>
        <w:tc>
          <w:tcPr>
            <w:tcW w:w="2072" w:type="pct"/>
          </w:tcPr>
          <w:p w14:paraId="5899E9AF"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«отлично» – Свободное использование профессиональной документации на обоих языках.</w:t>
            </w:r>
          </w:p>
          <w:p w14:paraId="23A6B831"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«хорошо» – Использование документации с минимальными ошибками.</w:t>
            </w:r>
          </w:p>
          <w:p w14:paraId="4DF4EC91"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Оценка «удовлетворительно» – Использование документации на базовом уровне.</w:t>
            </w:r>
          </w:p>
        </w:tc>
        <w:tc>
          <w:tcPr>
            <w:tcW w:w="1430" w:type="pct"/>
          </w:tcPr>
          <w:p w14:paraId="48245C6E"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Практическая работа по ведению документации; зачет в форме перевода или составления документов.</w:t>
            </w:r>
          </w:p>
        </w:tc>
      </w:tr>
    </w:tbl>
    <w:p w14:paraId="3879D393" w14:textId="77777777" w:rsidR="0005084E" w:rsidRDefault="0005084E" w:rsidP="0005084E">
      <w:pPr>
        <w:pStyle w:val="aa"/>
        <w:shd w:val="clear" w:color="auto" w:fill="auto"/>
        <w:spacing w:line="276" w:lineRule="auto"/>
        <w:ind w:firstLine="709"/>
        <w:rPr>
          <w:sz w:val="24"/>
          <w:szCs w:val="24"/>
        </w:rPr>
      </w:pPr>
    </w:p>
    <w:sectPr w:rsidR="0005084E"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FE735" w14:textId="77777777" w:rsidR="00E901E5" w:rsidRDefault="00E901E5" w:rsidP="005A01FC">
      <w:pPr>
        <w:spacing w:after="0" w:line="240" w:lineRule="auto"/>
      </w:pPr>
      <w:r>
        <w:separator/>
      </w:r>
    </w:p>
  </w:endnote>
  <w:endnote w:type="continuationSeparator" w:id="0">
    <w:p w14:paraId="18FF75B7" w14:textId="77777777" w:rsidR="00E901E5" w:rsidRDefault="00E901E5"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ECB69" w14:textId="77777777" w:rsidR="00E901E5" w:rsidRDefault="00E901E5" w:rsidP="005A01FC">
      <w:pPr>
        <w:spacing w:after="0" w:line="240" w:lineRule="auto"/>
      </w:pPr>
      <w:r>
        <w:separator/>
      </w:r>
    </w:p>
  </w:footnote>
  <w:footnote w:type="continuationSeparator" w:id="0">
    <w:p w14:paraId="6F64D941" w14:textId="77777777" w:rsidR="00E901E5" w:rsidRDefault="00E901E5" w:rsidP="005A01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0710C"/>
    <w:multiLevelType w:val="multilevel"/>
    <w:tmpl w:val="2EBA2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E4A3F52"/>
    <w:multiLevelType w:val="multilevel"/>
    <w:tmpl w:val="FF783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234014"/>
    <w:multiLevelType w:val="hybridMultilevel"/>
    <w:tmpl w:val="63C04624"/>
    <w:lvl w:ilvl="0" w:tplc="2472926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232E4B30"/>
    <w:multiLevelType w:val="singleLevel"/>
    <w:tmpl w:val="CC349A5C"/>
    <w:lvl w:ilvl="0">
      <w:numFmt w:val="bullet"/>
      <w:lvlText w:val=""/>
      <w:lvlJc w:val="left"/>
      <w:pPr>
        <w:ind w:left="720" w:hanging="360"/>
      </w:pPr>
      <w:rPr>
        <w:rFonts w:ascii="Symbol" w:hAnsi="Symbol" w:hint="default"/>
      </w:rPr>
    </w:lvl>
  </w:abstractNum>
  <w:abstractNum w:abstractNumId="5" w15:restartNumberingAfterBreak="0">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F84078"/>
    <w:multiLevelType w:val="hybridMultilevel"/>
    <w:tmpl w:val="D6FC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692CF0"/>
    <w:multiLevelType w:val="hybridMultilevel"/>
    <w:tmpl w:val="6734CAD4"/>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8D2159"/>
    <w:multiLevelType w:val="multilevel"/>
    <w:tmpl w:val="0FD84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25B60BE"/>
    <w:multiLevelType w:val="hybridMultilevel"/>
    <w:tmpl w:val="30A20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C98217B"/>
    <w:multiLevelType w:val="multilevel"/>
    <w:tmpl w:val="68DE6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9D61E71"/>
    <w:multiLevelType w:val="hybridMultilevel"/>
    <w:tmpl w:val="196A4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4847A08"/>
    <w:multiLevelType w:val="multilevel"/>
    <w:tmpl w:val="8D020A7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2" w15:restartNumberingAfterBreak="0">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24" w15:restartNumberingAfterBreak="0">
    <w:nsid w:val="6B154DAF"/>
    <w:multiLevelType w:val="multilevel"/>
    <w:tmpl w:val="EF5AD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E467E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561DDD"/>
    <w:multiLevelType w:val="hybridMultilevel"/>
    <w:tmpl w:val="1DE672D8"/>
    <w:lvl w:ilvl="0" w:tplc="45A89654">
      <w:start w:val="1"/>
      <w:numFmt w:val="decimal"/>
      <w:lvlText w:val="%1."/>
      <w:lvlJc w:val="left"/>
      <w:pPr>
        <w:ind w:left="785" w:hanging="360"/>
      </w:pPr>
      <w:rPr>
        <w:rFonts w:hint="default"/>
        <w:color w:val="auto"/>
      </w:r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9" w15:restartNumberingAfterBreak="0">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260C99"/>
    <w:multiLevelType w:val="hybridMultilevel"/>
    <w:tmpl w:val="FE20940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1" w15:restartNumberingAfterBreak="0">
    <w:nsid w:val="79201A09"/>
    <w:multiLevelType w:val="hybridMultilevel"/>
    <w:tmpl w:val="ED465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5"/>
  </w:num>
  <w:num w:numId="2">
    <w:abstractNumId w:val="19"/>
  </w:num>
  <w:num w:numId="3">
    <w:abstractNumId w:val="22"/>
  </w:num>
  <w:num w:numId="4">
    <w:abstractNumId w:val="16"/>
  </w:num>
  <w:num w:numId="5">
    <w:abstractNumId w:val="8"/>
  </w:num>
  <w:num w:numId="6">
    <w:abstractNumId w:val="33"/>
  </w:num>
  <w:num w:numId="7">
    <w:abstractNumId w:val="1"/>
  </w:num>
  <w:num w:numId="8">
    <w:abstractNumId w:val="9"/>
  </w:num>
  <w:num w:numId="9">
    <w:abstractNumId w:val="29"/>
  </w:num>
  <w:num w:numId="10">
    <w:abstractNumId w:val="12"/>
  </w:num>
  <w:num w:numId="11">
    <w:abstractNumId w:val="15"/>
  </w:num>
  <w:num w:numId="12">
    <w:abstractNumId w:val="14"/>
  </w:num>
  <w:num w:numId="13">
    <w:abstractNumId w:val="10"/>
  </w:num>
  <w:num w:numId="14">
    <w:abstractNumId w:val="4"/>
  </w:num>
  <w:num w:numId="15">
    <w:abstractNumId w:val="25"/>
  </w:num>
  <w:num w:numId="16">
    <w:abstractNumId w:val="20"/>
  </w:num>
  <w:num w:numId="17">
    <w:abstractNumId w:val="23"/>
  </w:num>
  <w:num w:numId="18">
    <w:abstractNumId w:val="27"/>
  </w:num>
  <w:num w:numId="19">
    <w:abstractNumId w:val="30"/>
  </w:num>
  <w:num w:numId="20">
    <w:abstractNumId w:val="28"/>
  </w:num>
  <w:num w:numId="21">
    <w:abstractNumId w:val="32"/>
  </w:num>
  <w:num w:numId="22">
    <w:abstractNumId w:val="21"/>
  </w:num>
  <w:num w:numId="23">
    <w:abstractNumId w:val="13"/>
  </w:num>
  <w:num w:numId="24">
    <w:abstractNumId w:val="11"/>
  </w:num>
  <w:num w:numId="25">
    <w:abstractNumId w:val="0"/>
  </w:num>
  <w:num w:numId="26">
    <w:abstractNumId w:val="31"/>
  </w:num>
  <w:num w:numId="27">
    <w:abstractNumId w:val="26"/>
  </w:num>
  <w:num w:numId="28">
    <w:abstractNumId w:val="3"/>
  </w:num>
  <w:num w:numId="29">
    <w:abstractNumId w:val="18"/>
  </w:num>
  <w:num w:numId="30">
    <w:abstractNumId w:val="17"/>
  </w:num>
  <w:num w:numId="31">
    <w:abstractNumId w:val="2"/>
  </w:num>
  <w:num w:numId="32">
    <w:abstractNumId w:val="7"/>
  </w:num>
  <w:num w:numId="33">
    <w:abstractNumId w:val="6"/>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31115"/>
    <w:rsid w:val="0005084E"/>
    <w:rsid w:val="000A75EA"/>
    <w:rsid w:val="000D283C"/>
    <w:rsid w:val="00100246"/>
    <w:rsid w:val="00110952"/>
    <w:rsid w:val="00133484"/>
    <w:rsid w:val="0017374D"/>
    <w:rsid w:val="00277ED8"/>
    <w:rsid w:val="003132EE"/>
    <w:rsid w:val="00321165"/>
    <w:rsid w:val="003449A4"/>
    <w:rsid w:val="00375AE5"/>
    <w:rsid w:val="00393895"/>
    <w:rsid w:val="003B1C18"/>
    <w:rsid w:val="003F0EB0"/>
    <w:rsid w:val="00445ED3"/>
    <w:rsid w:val="00475741"/>
    <w:rsid w:val="005367EF"/>
    <w:rsid w:val="0055035B"/>
    <w:rsid w:val="00557DB8"/>
    <w:rsid w:val="00574F3B"/>
    <w:rsid w:val="00593915"/>
    <w:rsid w:val="005A01FC"/>
    <w:rsid w:val="005B19A4"/>
    <w:rsid w:val="005D1F4E"/>
    <w:rsid w:val="0063086D"/>
    <w:rsid w:val="0063115E"/>
    <w:rsid w:val="006467AD"/>
    <w:rsid w:val="00682CBF"/>
    <w:rsid w:val="006E5560"/>
    <w:rsid w:val="00711B6B"/>
    <w:rsid w:val="00734956"/>
    <w:rsid w:val="007366C7"/>
    <w:rsid w:val="007770F1"/>
    <w:rsid w:val="007C349F"/>
    <w:rsid w:val="007D6573"/>
    <w:rsid w:val="007E6CB3"/>
    <w:rsid w:val="007F73C2"/>
    <w:rsid w:val="00826A4F"/>
    <w:rsid w:val="00843752"/>
    <w:rsid w:val="00864800"/>
    <w:rsid w:val="00873990"/>
    <w:rsid w:val="009147A1"/>
    <w:rsid w:val="009551CB"/>
    <w:rsid w:val="009A2DDD"/>
    <w:rsid w:val="009E553A"/>
    <w:rsid w:val="00A0375E"/>
    <w:rsid w:val="00A82BDC"/>
    <w:rsid w:val="00A95089"/>
    <w:rsid w:val="00AA2369"/>
    <w:rsid w:val="00C2764B"/>
    <w:rsid w:val="00C7109D"/>
    <w:rsid w:val="00CD0CD5"/>
    <w:rsid w:val="00D74C9B"/>
    <w:rsid w:val="00D8755D"/>
    <w:rsid w:val="00DB67F1"/>
    <w:rsid w:val="00E65BFF"/>
    <w:rsid w:val="00E901E5"/>
    <w:rsid w:val="00F02B70"/>
    <w:rsid w:val="00F431C6"/>
    <w:rsid w:val="00F57CE2"/>
    <w:rsid w:val="00F61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paragraph" w:styleId="1">
    <w:name w:val="heading 1"/>
    <w:basedOn w:val="a"/>
    <w:link w:val="10"/>
    <w:qFormat/>
    <w:rsid w:val="005B19A4"/>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75EA"/>
    <w:rPr>
      <w:rFonts w:ascii="Tahoma" w:eastAsia="Tahoma" w:hAnsi="Tahoma" w:cs="Tahoma"/>
      <w:shd w:val="clear" w:color="auto" w:fill="FFFFFF"/>
    </w:rPr>
  </w:style>
  <w:style w:type="paragraph" w:customStyle="1" w:styleId="1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Этапы,List Paragraph"/>
    <w:basedOn w:val="a"/>
    <w:link w:val="a5"/>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Этапы Знак,List Paragraph Знак"/>
    <w:link w:val="a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2">
    <w:name w:val="Заголовок №1_"/>
    <w:basedOn w:val="a0"/>
    <w:link w:val="13"/>
    <w:rsid w:val="000A75EA"/>
    <w:rPr>
      <w:rFonts w:ascii="Times New Roman" w:eastAsia="Times New Roman" w:hAnsi="Times New Roman" w:cs="Times New Roman"/>
      <w:b/>
      <w:bCs/>
      <w:shd w:val="clear" w:color="auto" w:fill="FFFFFF"/>
    </w:rPr>
  </w:style>
  <w:style w:type="paragraph" w:customStyle="1" w:styleId="13">
    <w:name w:val="Заголовок №1"/>
    <w:basedOn w:val="a"/>
    <w:link w:val="12"/>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4"/>
    <w:uiPriority w:val="99"/>
    <w:rsid w:val="005A01FC"/>
    <w:rPr>
      <w:rFonts w:cs="Times New Roman"/>
      <w:vertAlign w:val="superscript"/>
    </w:rPr>
  </w:style>
  <w:style w:type="paragraph" w:customStyle="1" w:styleId="14">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5">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 w:type="character" w:customStyle="1" w:styleId="10">
    <w:name w:val="Заголовок 1 Знак"/>
    <w:basedOn w:val="a0"/>
    <w:link w:val="1"/>
    <w:rsid w:val="005B19A4"/>
    <w:rPr>
      <w:rFonts w:ascii="Times New Roman" w:eastAsia="Times New Roman" w:hAnsi="Times New Roman" w:cs="Times New Roman"/>
      <w:b/>
      <w:bCs/>
      <w:kern w:val="36"/>
      <w:sz w:val="24"/>
      <w:szCs w:val="24"/>
      <w:lang w:eastAsia="ru-RU"/>
    </w:rPr>
  </w:style>
  <w:style w:type="character" w:styleId="af1">
    <w:name w:val="Emphasis"/>
    <w:qFormat/>
    <w:rsid w:val="005B19A4"/>
    <w:rPr>
      <w:rFonts w:ascii="Times New Roman" w:hAnsi="Times New Roman" w:cs="Times New Roman" w:hint="default"/>
      <w:i/>
      <w:iCs w:val="0"/>
    </w:rPr>
  </w:style>
  <w:style w:type="paragraph" w:customStyle="1" w:styleId="16">
    <w:name w:val="Раздел 1"/>
    <w:basedOn w:val="1"/>
    <w:link w:val="17"/>
    <w:qFormat/>
    <w:rsid w:val="005B19A4"/>
    <w:pPr>
      <w:keepNext/>
      <w:spacing w:before="0" w:beforeAutospacing="0" w:after="120" w:afterAutospacing="0"/>
    </w:pPr>
    <w:rPr>
      <w:rFonts w:ascii="Times New Roman Полужирный" w:eastAsia="Segoe UI" w:hAnsi="Times New Roman Полужирный"/>
      <w:caps/>
      <w:color w:val="2E74B5" w:themeColor="accent1" w:themeShade="BF"/>
      <w:kern w:val="32"/>
      <w:lang w:val="x-none" w:eastAsia="x-none"/>
    </w:rPr>
  </w:style>
  <w:style w:type="paragraph" w:customStyle="1" w:styleId="110">
    <w:name w:val="Раздел 1.1"/>
    <w:basedOn w:val="af2"/>
    <w:link w:val="111"/>
    <w:qFormat/>
    <w:rsid w:val="005B19A4"/>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7">
    <w:name w:val="Раздел 1 Знак"/>
    <w:basedOn w:val="10"/>
    <w:link w:val="16"/>
    <w:rsid w:val="005B19A4"/>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3"/>
    <w:link w:val="110"/>
    <w:rsid w:val="005B19A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2">
    <w:name w:val="Subtitle"/>
    <w:basedOn w:val="a"/>
    <w:next w:val="a"/>
    <w:link w:val="af3"/>
    <w:uiPriority w:val="11"/>
    <w:qFormat/>
    <w:rsid w:val="005B19A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5B19A4"/>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isk.yandex.ru/i/l5hSPg7_FH3-V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nanium.com/read?id=39925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4772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ook.ru/book/954525"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3DBD9-CD49-4460-9C5E-15C4BABBD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13</Pages>
  <Words>3541</Words>
  <Characters>20184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135</cp:revision>
  <dcterms:created xsi:type="dcterms:W3CDTF">2024-04-09T09:03:00Z</dcterms:created>
  <dcterms:modified xsi:type="dcterms:W3CDTF">2025-11-01T09:04:00Z</dcterms:modified>
</cp:coreProperties>
</file>